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66B" w:rsidRPr="004E21D0" w:rsidRDefault="00B017FF" w:rsidP="00F73304">
      <w:pPr>
        <w:jc w:val="right"/>
        <w:rPr>
          <w:rFonts w:ascii="Arial" w:hAnsi="Arial" w:cs="Arial"/>
          <w:sz w:val="18"/>
          <w:szCs w:val="18"/>
          <w:lang w:val="ro-RO"/>
        </w:rPr>
      </w:pPr>
      <w:r w:rsidRPr="004E21D0">
        <w:rPr>
          <w:rFonts w:ascii="Arial" w:hAnsi="Arial" w:cs="Arial"/>
          <w:sz w:val="18"/>
          <w:szCs w:val="18"/>
          <w:lang w:val="ro-RO"/>
        </w:rPr>
        <w:t>F/COM/RC/11/</w:t>
      </w:r>
      <w:r w:rsidRPr="004E21D0">
        <w:rPr>
          <w:rFonts w:ascii="Arial" w:hAnsi="Arial" w:cs="Arial"/>
          <w:sz w:val="18"/>
          <w:szCs w:val="18"/>
          <w:highlight w:val="darkGray"/>
          <w:lang w:val="ro-RO"/>
        </w:rPr>
        <w:t>0</w:t>
      </w:r>
      <w:bookmarkStart w:id="0" w:name="_GoBack"/>
      <w:bookmarkEnd w:id="0"/>
      <w:r w:rsidR="00F73304" w:rsidRPr="00F73304">
        <w:rPr>
          <w:rFonts w:ascii="Arial" w:hAnsi="Arial" w:cs="Arial"/>
          <w:sz w:val="18"/>
          <w:szCs w:val="18"/>
          <w:highlight w:val="lightGray"/>
          <w:lang w:val="ro-RO"/>
        </w:rPr>
        <w:t>3</w:t>
      </w:r>
      <w:r w:rsidRPr="004E21D0">
        <w:rPr>
          <w:rFonts w:ascii="Arial" w:hAnsi="Arial" w:cs="Arial"/>
          <w:sz w:val="18"/>
          <w:szCs w:val="18"/>
          <w:lang w:val="ro-RO"/>
        </w:rPr>
        <w:t>/RORU</w:t>
      </w:r>
    </w:p>
    <w:p w:rsidR="007E34A7" w:rsidRPr="00DA566B" w:rsidRDefault="007E34A7" w:rsidP="00DA566B">
      <w:pPr>
        <w:jc w:val="right"/>
        <w:rPr>
          <w:rFonts w:ascii="Arial" w:hAnsi="Arial" w:cs="Arial"/>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954"/>
        <w:gridCol w:w="4954"/>
      </w:tblGrid>
      <w:tr w:rsidR="00D51E07" w:rsidRPr="00D51E07" w:rsidTr="00620B53">
        <w:tc>
          <w:tcPr>
            <w:tcW w:w="4954" w:type="dxa"/>
          </w:tcPr>
          <w:p w:rsidR="00D51E07" w:rsidRPr="00B96D62" w:rsidRDefault="00D51E07" w:rsidP="006E2A52">
            <w:pPr>
              <w:spacing w:before="60" w:after="60"/>
              <w:jc w:val="center"/>
              <w:rPr>
                <w:rFonts w:ascii="Arial" w:hAnsi="Arial" w:cs="Arial"/>
                <w:b/>
                <w:sz w:val="20"/>
                <w:szCs w:val="20"/>
                <w:lang w:val="ro-RO"/>
              </w:rPr>
            </w:pPr>
            <w:r w:rsidRPr="00B96D62">
              <w:rPr>
                <w:rFonts w:ascii="Arial" w:hAnsi="Arial" w:cs="Arial"/>
                <w:b/>
                <w:sz w:val="20"/>
                <w:szCs w:val="20"/>
                <w:lang w:val="ro-RO"/>
              </w:rPr>
              <w:t>CONTRACT UNIVERSAL BANCAR</w:t>
            </w:r>
          </w:p>
        </w:tc>
        <w:tc>
          <w:tcPr>
            <w:tcW w:w="4954" w:type="dxa"/>
          </w:tcPr>
          <w:p w:rsidR="00D51E07" w:rsidRPr="00B96D62" w:rsidRDefault="00D51E07" w:rsidP="006E2A52">
            <w:pPr>
              <w:spacing w:before="60" w:after="60"/>
              <w:jc w:val="center"/>
              <w:rPr>
                <w:rFonts w:ascii="Arial" w:hAnsi="Arial" w:cs="Arial"/>
                <w:b/>
                <w:sz w:val="20"/>
                <w:szCs w:val="20"/>
              </w:rPr>
            </w:pPr>
            <w:r w:rsidRPr="00B96D62">
              <w:rPr>
                <w:rFonts w:ascii="Arial" w:hAnsi="Arial" w:cs="Arial"/>
                <w:b/>
                <w:sz w:val="20"/>
                <w:szCs w:val="20"/>
              </w:rPr>
              <w:t>УНИВЕРСАЛЬНЫЙ БАНКОВСКИЙ ДОГОВОР</w:t>
            </w:r>
          </w:p>
        </w:tc>
      </w:tr>
      <w:tr w:rsidR="006E2A52" w:rsidRPr="00D51E07" w:rsidTr="00620B53">
        <w:tc>
          <w:tcPr>
            <w:tcW w:w="4954" w:type="dxa"/>
          </w:tcPr>
          <w:p w:rsidR="006E2A52" w:rsidRPr="00B96D62" w:rsidRDefault="006E2A52" w:rsidP="006E2A52">
            <w:pPr>
              <w:rPr>
                <w:rFonts w:ascii="Arial" w:hAnsi="Arial" w:cs="Arial"/>
                <w:b/>
                <w:sz w:val="20"/>
                <w:szCs w:val="20"/>
                <w:lang w:val="ro-RO"/>
              </w:rPr>
            </w:pPr>
            <w:permStart w:id="1875802182" w:edGrp="everyone"/>
            <w:r w:rsidRPr="00B96D62">
              <w:rPr>
                <w:rFonts w:ascii="Arial" w:hAnsi="Arial" w:cs="Arial"/>
                <w:b/>
                <w:sz w:val="20"/>
                <w:szCs w:val="20"/>
                <w:lang w:val="ro-RO"/>
              </w:rPr>
              <w:t>“____”_________________ 20___</w:t>
            </w:r>
            <w:permEnd w:id="1875802182"/>
          </w:p>
        </w:tc>
        <w:tc>
          <w:tcPr>
            <w:tcW w:w="4954" w:type="dxa"/>
          </w:tcPr>
          <w:p w:rsidR="006E2A52" w:rsidRPr="00B96D62" w:rsidRDefault="006E2A52" w:rsidP="006E2A52">
            <w:pPr>
              <w:rPr>
                <w:rFonts w:ascii="Arial" w:hAnsi="Arial" w:cs="Arial"/>
                <w:b/>
                <w:sz w:val="20"/>
                <w:szCs w:val="20"/>
              </w:rPr>
            </w:pPr>
            <w:r w:rsidRPr="00B96D62">
              <w:rPr>
                <w:rFonts w:ascii="Arial" w:hAnsi="Arial" w:cs="Arial"/>
                <w:b/>
                <w:sz w:val="20"/>
                <w:szCs w:val="20"/>
                <w:lang w:val="ro-RO"/>
              </w:rPr>
              <w:t xml:space="preserve">mun. / or. </w:t>
            </w:r>
            <w:permStart w:id="2043509113" w:edGrp="everyone"/>
            <w:r w:rsidRPr="00B96D62">
              <w:rPr>
                <w:rFonts w:ascii="Arial" w:hAnsi="Arial" w:cs="Arial"/>
                <w:b/>
                <w:sz w:val="20"/>
                <w:szCs w:val="20"/>
                <w:lang w:val="ro-RO"/>
              </w:rPr>
              <w:t>___</w:t>
            </w:r>
            <w:r w:rsidRPr="00B96D62">
              <w:rPr>
                <w:rFonts w:ascii="Arial" w:hAnsi="Arial" w:cs="Arial"/>
                <w:b/>
                <w:sz w:val="20"/>
                <w:szCs w:val="20"/>
              </w:rPr>
              <w:t>_____________</w:t>
            </w:r>
            <w:r w:rsidRPr="00B96D62">
              <w:rPr>
                <w:rFonts w:ascii="Arial" w:hAnsi="Arial" w:cs="Arial"/>
                <w:b/>
                <w:sz w:val="20"/>
                <w:szCs w:val="20"/>
                <w:lang w:val="ro-RO"/>
              </w:rPr>
              <w:t>__________________</w:t>
            </w:r>
            <w:permEnd w:id="2043509113"/>
          </w:p>
        </w:tc>
      </w:tr>
      <w:tr w:rsidR="006E2A52" w:rsidRPr="00D51E07" w:rsidTr="00620B53">
        <w:tc>
          <w:tcPr>
            <w:tcW w:w="4954" w:type="dxa"/>
          </w:tcPr>
          <w:p w:rsidR="006E2A52" w:rsidRPr="00B96D62" w:rsidRDefault="006E2A52" w:rsidP="006E2A52">
            <w:pPr>
              <w:rPr>
                <w:rFonts w:ascii="Arial" w:hAnsi="Arial" w:cs="Arial"/>
                <w:b/>
                <w:sz w:val="20"/>
                <w:szCs w:val="20"/>
                <w:lang w:val="ro-RO"/>
              </w:rPr>
            </w:pPr>
          </w:p>
        </w:tc>
        <w:tc>
          <w:tcPr>
            <w:tcW w:w="4954" w:type="dxa"/>
          </w:tcPr>
          <w:p w:rsidR="006E2A52" w:rsidRPr="00B96D62" w:rsidRDefault="006E2A52" w:rsidP="006E2A52">
            <w:pPr>
              <w:rPr>
                <w:rFonts w:ascii="Arial" w:hAnsi="Arial" w:cs="Arial"/>
                <w:b/>
                <w:sz w:val="20"/>
                <w:szCs w:val="20"/>
              </w:rPr>
            </w:pPr>
            <w:r w:rsidRPr="00B96D62">
              <w:rPr>
                <w:rFonts w:ascii="Arial" w:hAnsi="Arial" w:cs="Arial"/>
                <w:b/>
                <w:sz w:val="20"/>
                <w:szCs w:val="20"/>
              </w:rPr>
              <w:t>мун. / г.</w:t>
            </w:r>
          </w:p>
        </w:tc>
      </w:tr>
      <w:tr w:rsidR="006E2A52" w:rsidRPr="00B10FAE" w:rsidTr="00620B53">
        <w:tc>
          <w:tcPr>
            <w:tcW w:w="4954" w:type="dxa"/>
          </w:tcPr>
          <w:p w:rsidR="006E2A52" w:rsidRPr="00B10FAE" w:rsidRDefault="002A1A3D" w:rsidP="002B0A4F">
            <w:pPr>
              <w:pStyle w:val="BodyTextIndent"/>
              <w:spacing w:before="60" w:after="60"/>
              <w:rPr>
                <w:rFonts w:ascii="Arial" w:hAnsi="Arial" w:cs="Arial"/>
                <w:b w:val="0"/>
                <w:sz w:val="20"/>
                <w:lang w:val="ro-RO"/>
              </w:rPr>
            </w:pPr>
            <w:r w:rsidRPr="00B10FAE">
              <w:rPr>
                <w:rFonts w:ascii="Arial" w:hAnsi="Arial" w:cs="Arial"/>
                <w:bCs/>
                <w:color w:val="000000"/>
                <w:sz w:val="20"/>
              </w:rPr>
              <w:t xml:space="preserve">OTP </w:t>
            </w:r>
            <w:r w:rsidR="00720A29">
              <w:rPr>
                <w:rFonts w:ascii="Arial" w:hAnsi="Arial" w:cs="Arial"/>
                <w:bCs/>
                <w:color w:val="000000"/>
                <w:sz w:val="20"/>
              </w:rPr>
              <w:t>Bank</w:t>
            </w:r>
            <w:r w:rsidRPr="00B10FAE">
              <w:rPr>
                <w:rFonts w:ascii="Arial" w:hAnsi="Arial" w:cs="Arial"/>
                <w:bCs/>
                <w:color w:val="000000"/>
                <w:sz w:val="20"/>
              </w:rPr>
              <w:t xml:space="preserve"> S.A</w:t>
            </w:r>
            <w:r w:rsidRPr="00B10FAE">
              <w:rPr>
                <w:rFonts w:ascii="Arial" w:hAnsi="Arial" w:cs="Arial"/>
                <w:color w:val="000000"/>
                <w:sz w:val="20"/>
              </w:rPr>
              <w:t>.</w:t>
            </w:r>
            <w:r w:rsidR="006E2A52" w:rsidRPr="00B10FAE">
              <w:rPr>
                <w:rFonts w:ascii="Arial" w:hAnsi="Arial" w:cs="Arial"/>
                <w:b w:val="0"/>
                <w:sz w:val="20"/>
                <w:lang w:val="ro-RO"/>
              </w:rPr>
              <w:t xml:space="preserve">, numărul de identificare de stat – cod fiscal (IDNO) nr.1002600006089, numită în continuare </w:t>
            </w:r>
            <w:r w:rsidR="006E2A52" w:rsidRPr="00B10FAE">
              <w:rPr>
                <w:rFonts w:ascii="Arial" w:hAnsi="Arial" w:cs="Arial"/>
                <w:sz w:val="20"/>
                <w:lang w:val="ro-RO"/>
              </w:rPr>
              <w:t>„BANCA”,</w:t>
            </w:r>
            <w:r w:rsidR="006E2A52" w:rsidRPr="00B10FAE">
              <w:rPr>
                <w:rFonts w:ascii="Arial" w:hAnsi="Arial" w:cs="Arial"/>
                <w:b w:val="0"/>
                <w:sz w:val="20"/>
                <w:lang w:val="ro-RO"/>
              </w:rPr>
              <w:t xml:space="preserve"> reprezentată </w:t>
            </w:r>
            <w:r w:rsidR="00A93BFC" w:rsidRPr="00B10FAE">
              <w:rPr>
                <w:rFonts w:ascii="Arial" w:hAnsi="Arial" w:cs="Arial"/>
                <w:b w:val="0"/>
                <w:sz w:val="20"/>
                <w:lang w:val="ro-RO"/>
              </w:rPr>
              <w:t>de</w:t>
            </w:r>
            <w:r w:rsidR="006E2A52" w:rsidRPr="00B10FAE">
              <w:rPr>
                <w:rFonts w:ascii="Arial" w:hAnsi="Arial" w:cs="Arial"/>
                <w:b w:val="0"/>
                <w:sz w:val="20"/>
                <w:lang w:val="en-US"/>
              </w:rPr>
              <w:t xml:space="preserve"> </w:t>
            </w:r>
            <w:permStart w:id="583957803" w:edGrp="everyone"/>
            <w:r w:rsidR="006E2A52" w:rsidRPr="00B10FAE">
              <w:rPr>
                <w:rFonts w:ascii="Arial" w:hAnsi="Arial" w:cs="Arial"/>
                <w:b w:val="0"/>
                <w:sz w:val="20"/>
                <w:lang w:val="ro-RO"/>
              </w:rPr>
              <w:t>__________</w:t>
            </w:r>
            <w:r w:rsidR="006E2A52" w:rsidRPr="00B10FAE">
              <w:rPr>
                <w:rFonts w:ascii="Arial" w:hAnsi="Arial" w:cs="Arial"/>
                <w:b w:val="0"/>
                <w:sz w:val="20"/>
                <w:lang w:val="en-US"/>
              </w:rPr>
              <w:t>__________________</w:t>
            </w:r>
            <w:r w:rsidR="006E2A52" w:rsidRPr="00B10FAE">
              <w:rPr>
                <w:rFonts w:ascii="Arial" w:hAnsi="Arial" w:cs="Arial"/>
                <w:b w:val="0"/>
                <w:sz w:val="20"/>
                <w:lang w:val="ro-RO"/>
              </w:rPr>
              <w:t>_______</w:t>
            </w:r>
            <w:r w:rsidR="006E2A52" w:rsidRPr="00B10FAE">
              <w:rPr>
                <w:rFonts w:ascii="Arial" w:hAnsi="Arial" w:cs="Arial"/>
                <w:b w:val="0"/>
                <w:sz w:val="20"/>
                <w:lang w:val="en-US"/>
              </w:rPr>
              <w:t>_______</w:t>
            </w:r>
            <w:permEnd w:id="583957803"/>
            <w:r w:rsidR="006E2A52" w:rsidRPr="00B10FAE">
              <w:rPr>
                <w:rFonts w:ascii="Arial" w:hAnsi="Arial" w:cs="Arial"/>
                <w:b w:val="0"/>
                <w:sz w:val="20"/>
                <w:lang w:val="en-US"/>
              </w:rPr>
              <w:t xml:space="preserve"> </w:t>
            </w:r>
            <w:r w:rsidR="006E2A52" w:rsidRPr="00B10FAE">
              <w:rPr>
                <w:rFonts w:ascii="Arial" w:hAnsi="Arial" w:cs="Arial"/>
                <w:b w:val="0"/>
                <w:sz w:val="20"/>
                <w:lang w:val="ro-RO"/>
              </w:rPr>
              <w:t>dl/dna</w:t>
            </w:r>
            <w:r w:rsidR="006E2A52" w:rsidRPr="00B10FAE">
              <w:rPr>
                <w:rFonts w:ascii="Arial" w:hAnsi="Arial" w:cs="Arial"/>
                <w:b w:val="0"/>
                <w:sz w:val="20"/>
                <w:lang w:val="en-US"/>
              </w:rPr>
              <w:t xml:space="preserve"> </w:t>
            </w:r>
            <w:permStart w:id="1452504127" w:edGrp="everyone"/>
            <w:r w:rsidR="006E2A52" w:rsidRPr="00B10FAE">
              <w:rPr>
                <w:rFonts w:ascii="Arial" w:hAnsi="Arial" w:cs="Arial"/>
                <w:b w:val="0"/>
                <w:sz w:val="20"/>
                <w:lang w:val="ro-RO"/>
              </w:rPr>
              <w:t>_________________________</w:t>
            </w:r>
            <w:r w:rsidR="006E2A52" w:rsidRPr="00B10FAE">
              <w:rPr>
                <w:rFonts w:ascii="Arial" w:hAnsi="Arial" w:cs="Arial"/>
                <w:b w:val="0"/>
                <w:sz w:val="20"/>
                <w:lang w:val="en-US"/>
              </w:rPr>
              <w:t>_______</w:t>
            </w:r>
            <w:r w:rsidR="006E2A52" w:rsidRPr="00B10FAE">
              <w:rPr>
                <w:rFonts w:ascii="Arial" w:hAnsi="Arial" w:cs="Arial"/>
                <w:b w:val="0"/>
                <w:sz w:val="20"/>
                <w:lang w:val="ro-RO"/>
              </w:rPr>
              <w:t>___</w:t>
            </w:r>
            <w:permEnd w:id="1452504127"/>
            <w:r w:rsidR="006E2A52" w:rsidRPr="00B10FAE">
              <w:rPr>
                <w:rFonts w:ascii="Arial" w:hAnsi="Arial" w:cs="Arial"/>
                <w:b w:val="0"/>
                <w:sz w:val="20"/>
                <w:lang w:val="ro-RO"/>
              </w:rPr>
              <w:t>, care acționează în baza procurii nr.</w:t>
            </w:r>
            <w:permStart w:id="1727008667" w:edGrp="everyone"/>
            <w:r w:rsidR="006E2A52" w:rsidRPr="00B10FAE">
              <w:rPr>
                <w:rFonts w:ascii="Arial" w:hAnsi="Arial" w:cs="Arial"/>
                <w:b w:val="0"/>
                <w:sz w:val="20"/>
                <w:lang w:val="ro-RO"/>
              </w:rPr>
              <w:t>_</w:t>
            </w:r>
            <w:r w:rsidR="006E2A52" w:rsidRPr="00B10FAE">
              <w:rPr>
                <w:rFonts w:ascii="Arial" w:hAnsi="Arial" w:cs="Arial"/>
                <w:b w:val="0"/>
                <w:sz w:val="20"/>
                <w:lang w:val="en-US"/>
              </w:rPr>
              <w:t>__</w:t>
            </w:r>
            <w:r w:rsidR="006E2A52" w:rsidRPr="00B10FAE">
              <w:rPr>
                <w:rFonts w:ascii="Arial" w:hAnsi="Arial" w:cs="Arial"/>
                <w:b w:val="0"/>
                <w:sz w:val="20"/>
                <w:lang w:val="ro-RO"/>
              </w:rPr>
              <w:t>______</w:t>
            </w:r>
            <w:r w:rsidR="006E2A52" w:rsidRPr="00B10FAE">
              <w:rPr>
                <w:rFonts w:ascii="Arial" w:hAnsi="Arial" w:cs="Arial"/>
                <w:b w:val="0"/>
                <w:sz w:val="20"/>
                <w:lang w:val="en-US"/>
              </w:rPr>
              <w:t>______</w:t>
            </w:r>
            <w:r w:rsidR="006E2A52" w:rsidRPr="00B10FAE">
              <w:rPr>
                <w:rFonts w:ascii="Arial" w:hAnsi="Arial" w:cs="Arial"/>
                <w:b w:val="0"/>
                <w:sz w:val="20"/>
                <w:lang w:val="ro-RO"/>
              </w:rPr>
              <w:t>_</w:t>
            </w:r>
            <w:permEnd w:id="1727008667"/>
            <w:r w:rsidR="006E2A52" w:rsidRPr="00B10FAE">
              <w:rPr>
                <w:rFonts w:ascii="Arial" w:hAnsi="Arial" w:cs="Arial"/>
                <w:b w:val="0"/>
                <w:sz w:val="20"/>
                <w:lang w:val="ro-RO"/>
              </w:rPr>
              <w:t xml:space="preserve"> din </w:t>
            </w:r>
            <w:permStart w:id="343761733" w:edGrp="everyone"/>
            <w:r w:rsidR="006E2A52" w:rsidRPr="00B10FAE">
              <w:rPr>
                <w:rFonts w:ascii="Arial" w:hAnsi="Arial" w:cs="Arial"/>
                <w:b w:val="0"/>
                <w:sz w:val="20"/>
                <w:lang w:val="ro-RO"/>
              </w:rPr>
              <w:t>______</w:t>
            </w:r>
            <w:r w:rsidR="006E2A52" w:rsidRPr="00B10FAE">
              <w:rPr>
                <w:rFonts w:ascii="Arial" w:hAnsi="Arial" w:cs="Arial"/>
                <w:b w:val="0"/>
                <w:sz w:val="20"/>
                <w:lang w:val="en-US"/>
              </w:rPr>
              <w:t>____________</w:t>
            </w:r>
            <w:r w:rsidR="006E2A52" w:rsidRPr="00B10FAE">
              <w:rPr>
                <w:rFonts w:ascii="Arial" w:hAnsi="Arial" w:cs="Arial"/>
                <w:b w:val="0"/>
                <w:sz w:val="20"/>
                <w:lang w:val="ro-RO"/>
              </w:rPr>
              <w:t>__</w:t>
            </w:r>
            <w:permEnd w:id="343761733"/>
            <w:r w:rsidR="006E2A52" w:rsidRPr="00B10FAE">
              <w:rPr>
                <w:rFonts w:ascii="Arial" w:hAnsi="Arial" w:cs="Arial"/>
                <w:b w:val="0"/>
                <w:sz w:val="20"/>
                <w:lang w:val="ro-RO"/>
              </w:rPr>
              <w:t>, și</w:t>
            </w:r>
          </w:p>
          <w:p w:rsidR="006E2A52" w:rsidRPr="00B10FAE" w:rsidRDefault="006E2A52" w:rsidP="002B0A4F">
            <w:pPr>
              <w:pStyle w:val="BodyTextIndent"/>
              <w:spacing w:before="60" w:after="60"/>
              <w:rPr>
                <w:rFonts w:ascii="Arial" w:hAnsi="Arial" w:cs="Arial"/>
                <w:b w:val="0"/>
                <w:sz w:val="20"/>
                <w:lang w:val="ro-RO"/>
              </w:rPr>
            </w:pPr>
            <w:permStart w:id="944252721" w:edGrp="everyone"/>
            <w:r w:rsidRPr="00B10FAE">
              <w:rPr>
                <w:rFonts w:ascii="Arial" w:hAnsi="Arial" w:cs="Arial"/>
                <w:b w:val="0"/>
                <w:sz w:val="20"/>
                <w:lang w:val="ro-RO"/>
              </w:rPr>
              <w:t>____________________________________________________________________________________</w:t>
            </w:r>
            <w:permEnd w:id="944252721"/>
          </w:p>
          <w:p w:rsidR="006E2A52" w:rsidRPr="00B10FAE" w:rsidRDefault="006E2A52" w:rsidP="002B0A4F">
            <w:pPr>
              <w:pStyle w:val="BodyTextIndent"/>
              <w:spacing w:before="60" w:after="60"/>
              <w:rPr>
                <w:rFonts w:ascii="Arial" w:hAnsi="Arial" w:cs="Arial"/>
                <w:b w:val="0"/>
                <w:sz w:val="20"/>
                <w:lang w:val="ro-RO"/>
              </w:rPr>
            </w:pPr>
            <w:r w:rsidRPr="00B10FAE">
              <w:rPr>
                <w:rFonts w:ascii="Arial" w:hAnsi="Arial" w:cs="Arial"/>
                <w:b w:val="0"/>
                <w:sz w:val="20"/>
                <w:lang w:val="ro-RO"/>
              </w:rPr>
              <w:t>(denumirea agentului economic)</w:t>
            </w:r>
          </w:p>
          <w:p w:rsidR="006E2A52" w:rsidRPr="00B10FAE" w:rsidRDefault="006E2A52" w:rsidP="002B0A4F">
            <w:pPr>
              <w:pStyle w:val="BodyTextIndent"/>
              <w:spacing w:before="60" w:after="60"/>
              <w:rPr>
                <w:rFonts w:ascii="Arial" w:hAnsi="Arial" w:cs="Arial"/>
                <w:b w:val="0"/>
                <w:sz w:val="20"/>
                <w:lang w:val="ro-RO"/>
              </w:rPr>
            </w:pPr>
            <w:r w:rsidRPr="00B10FAE">
              <w:rPr>
                <w:rFonts w:ascii="Arial" w:hAnsi="Arial" w:cs="Arial"/>
                <w:b w:val="0"/>
                <w:sz w:val="20"/>
                <w:lang w:val="ro-RO"/>
              </w:rPr>
              <w:t xml:space="preserve">сu sediul în </w:t>
            </w:r>
            <w:permStart w:id="2135711723" w:edGrp="everyone"/>
            <w:r w:rsidRPr="00B10FAE">
              <w:rPr>
                <w:rFonts w:ascii="Arial" w:hAnsi="Arial" w:cs="Arial"/>
                <w:b w:val="0"/>
                <w:sz w:val="20"/>
                <w:lang w:val="ro-RO"/>
              </w:rPr>
              <w:t>________________________________</w:t>
            </w:r>
            <w:permEnd w:id="2135711723"/>
            <w:r w:rsidRPr="00B10FAE">
              <w:rPr>
                <w:rFonts w:ascii="Arial" w:hAnsi="Arial" w:cs="Arial"/>
                <w:b w:val="0"/>
                <w:sz w:val="20"/>
                <w:lang w:val="ro-RO"/>
              </w:rPr>
              <w:t>, numărul de identificare de stat – cod fiscal (IDNO) nr.</w:t>
            </w:r>
            <w:permStart w:id="1362126362" w:edGrp="everyone"/>
            <w:r w:rsidRPr="00B10FAE">
              <w:rPr>
                <w:rFonts w:ascii="Arial" w:hAnsi="Arial" w:cs="Arial"/>
                <w:b w:val="0"/>
                <w:sz w:val="20"/>
                <w:lang w:val="ro-RO"/>
              </w:rPr>
              <w:t>_______________________________________</w:t>
            </w:r>
            <w:permEnd w:id="1362126362"/>
            <w:r w:rsidRPr="00B10FAE">
              <w:rPr>
                <w:rFonts w:ascii="Arial" w:hAnsi="Arial" w:cs="Arial"/>
                <w:b w:val="0"/>
                <w:sz w:val="20"/>
                <w:lang w:val="ro-RO"/>
              </w:rPr>
              <w:t xml:space="preserve">, în continuare </w:t>
            </w:r>
            <w:r w:rsidRPr="00B10FAE">
              <w:rPr>
                <w:rFonts w:ascii="Arial" w:hAnsi="Arial" w:cs="Arial"/>
                <w:sz w:val="20"/>
                <w:lang w:val="ro-RO"/>
              </w:rPr>
              <w:t>„CLIENT”,</w:t>
            </w:r>
            <w:r w:rsidRPr="00B10FAE">
              <w:rPr>
                <w:rFonts w:ascii="Arial" w:hAnsi="Arial" w:cs="Arial"/>
                <w:b w:val="0"/>
                <w:sz w:val="20"/>
                <w:lang w:val="ro-RO"/>
              </w:rPr>
              <w:t xml:space="preserve"> reprezentat </w:t>
            </w:r>
            <w:r w:rsidR="00A93BFC" w:rsidRPr="00B10FAE">
              <w:rPr>
                <w:rFonts w:ascii="Arial" w:hAnsi="Arial" w:cs="Arial"/>
                <w:b w:val="0"/>
                <w:sz w:val="20"/>
                <w:lang w:val="ro-RO"/>
              </w:rPr>
              <w:t>de</w:t>
            </w:r>
            <w:r w:rsidRPr="00B10FAE">
              <w:rPr>
                <w:rFonts w:ascii="Arial" w:hAnsi="Arial" w:cs="Arial"/>
                <w:b w:val="0"/>
                <w:sz w:val="20"/>
                <w:lang w:val="ro-RO"/>
              </w:rPr>
              <w:t xml:space="preserve"> </w:t>
            </w:r>
            <w:permStart w:id="1539928333" w:edGrp="everyone"/>
            <w:r w:rsidRPr="00B10FAE">
              <w:rPr>
                <w:rFonts w:ascii="Arial" w:hAnsi="Arial" w:cs="Arial"/>
                <w:b w:val="0"/>
                <w:sz w:val="20"/>
                <w:lang w:val="ro-RO"/>
              </w:rPr>
              <w:t>__________________________________________</w:t>
            </w:r>
            <w:permEnd w:id="1539928333"/>
            <w:r w:rsidRPr="00B10FAE">
              <w:rPr>
                <w:rFonts w:ascii="Arial" w:hAnsi="Arial" w:cs="Arial"/>
                <w:b w:val="0"/>
                <w:sz w:val="20"/>
                <w:lang w:val="ro-RO"/>
              </w:rPr>
              <w:t xml:space="preserve"> dl/dna </w:t>
            </w:r>
            <w:permStart w:id="1708030266" w:edGrp="everyone"/>
            <w:r w:rsidRPr="00B10FAE">
              <w:rPr>
                <w:rFonts w:ascii="Arial" w:hAnsi="Arial" w:cs="Arial"/>
                <w:b w:val="0"/>
                <w:sz w:val="20"/>
                <w:lang w:val="ro-RO"/>
              </w:rPr>
              <w:t>___________________________________</w:t>
            </w:r>
            <w:permEnd w:id="1708030266"/>
            <w:r w:rsidRPr="00B10FAE">
              <w:rPr>
                <w:rFonts w:ascii="Arial" w:hAnsi="Arial" w:cs="Arial"/>
                <w:b w:val="0"/>
                <w:sz w:val="20"/>
                <w:lang w:val="ro-RO"/>
              </w:rPr>
              <w:t xml:space="preserve">, care acționează în baza </w:t>
            </w:r>
            <w:permStart w:id="1579706847" w:edGrp="everyone"/>
            <w:r w:rsidRPr="00B10FAE">
              <w:rPr>
                <w:rFonts w:ascii="Arial" w:hAnsi="Arial" w:cs="Arial"/>
                <w:b w:val="0"/>
                <w:sz w:val="20"/>
                <w:lang w:val="ro-RO"/>
              </w:rPr>
              <w:t>______________________</w:t>
            </w:r>
            <w:permEnd w:id="1579706847"/>
            <w:r w:rsidRPr="00B10FAE">
              <w:rPr>
                <w:rFonts w:ascii="Arial" w:hAnsi="Arial" w:cs="Arial"/>
                <w:b w:val="0"/>
                <w:sz w:val="20"/>
                <w:lang w:val="ro-RO"/>
              </w:rPr>
              <w:t>, ambii numiți în continuare ”</w:t>
            </w:r>
            <w:r w:rsidRPr="00B10FAE">
              <w:rPr>
                <w:rFonts w:ascii="Arial" w:hAnsi="Arial" w:cs="Arial"/>
                <w:sz w:val="20"/>
                <w:lang w:val="ro-RO"/>
              </w:rPr>
              <w:t>PĂRŢI”</w:t>
            </w:r>
            <w:r w:rsidRPr="00B10FAE">
              <w:rPr>
                <w:rFonts w:ascii="Arial" w:hAnsi="Arial" w:cs="Arial"/>
                <w:b w:val="0"/>
                <w:sz w:val="20"/>
                <w:lang w:val="ro-RO"/>
              </w:rPr>
              <w:t>, au încheiat prezentul contract cu privire la următoarele:</w:t>
            </w:r>
          </w:p>
        </w:tc>
        <w:tc>
          <w:tcPr>
            <w:tcW w:w="4954" w:type="dxa"/>
          </w:tcPr>
          <w:p w:rsidR="006E2A52" w:rsidRPr="00B10FAE" w:rsidRDefault="002B0A4F" w:rsidP="006E2A52">
            <w:pPr>
              <w:pStyle w:val="BodyTextIndent"/>
              <w:spacing w:before="60" w:after="60"/>
              <w:rPr>
                <w:rFonts w:ascii="Arial" w:hAnsi="Arial" w:cs="Arial"/>
                <w:b w:val="0"/>
                <w:sz w:val="20"/>
                <w:lang w:val="ru-RU"/>
              </w:rPr>
            </w:pPr>
            <w:r w:rsidRPr="00B10FAE">
              <w:rPr>
                <w:rFonts w:ascii="Arial" w:hAnsi="Arial" w:cs="Arial"/>
                <w:bCs/>
                <w:color w:val="000000"/>
                <w:sz w:val="20"/>
              </w:rPr>
              <w:t>OTP</w:t>
            </w:r>
            <w:r w:rsidRPr="00B10FAE">
              <w:rPr>
                <w:rFonts w:ascii="Arial" w:hAnsi="Arial" w:cs="Arial"/>
                <w:bCs/>
                <w:color w:val="000000"/>
                <w:sz w:val="20"/>
                <w:lang w:val="ru-RU"/>
              </w:rPr>
              <w:t xml:space="preserve"> </w:t>
            </w:r>
            <w:r w:rsidR="00720A29">
              <w:rPr>
                <w:rFonts w:ascii="Arial" w:hAnsi="Arial" w:cs="Arial"/>
                <w:bCs/>
                <w:color w:val="000000"/>
                <w:sz w:val="20"/>
              </w:rPr>
              <w:t>Bank</w:t>
            </w:r>
            <w:r w:rsidRPr="00B10FAE">
              <w:rPr>
                <w:rFonts w:ascii="Arial" w:hAnsi="Arial" w:cs="Arial"/>
                <w:bCs/>
                <w:color w:val="000000"/>
                <w:sz w:val="20"/>
                <w:lang w:val="ru-RU"/>
              </w:rPr>
              <w:t xml:space="preserve"> </w:t>
            </w:r>
            <w:r w:rsidRPr="00B10FAE">
              <w:rPr>
                <w:rFonts w:ascii="Arial" w:hAnsi="Arial" w:cs="Arial"/>
                <w:bCs/>
                <w:color w:val="000000"/>
                <w:sz w:val="20"/>
              </w:rPr>
              <w:t>S</w:t>
            </w:r>
            <w:r w:rsidRPr="00B10FAE">
              <w:rPr>
                <w:rFonts w:ascii="Arial" w:hAnsi="Arial" w:cs="Arial"/>
                <w:bCs/>
                <w:color w:val="000000"/>
                <w:sz w:val="20"/>
                <w:lang w:val="ru-RU"/>
              </w:rPr>
              <w:t>.</w:t>
            </w:r>
            <w:r w:rsidRPr="00B10FAE">
              <w:rPr>
                <w:rFonts w:ascii="Arial" w:hAnsi="Arial" w:cs="Arial"/>
                <w:bCs/>
                <w:color w:val="000000"/>
                <w:sz w:val="20"/>
              </w:rPr>
              <w:t>A</w:t>
            </w:r>
            <w:r w:rsidRPr="00B10FAE">
              <w:rPr>
                <w:rFonts w:ascii="Arial" w:hAnsi="Arial" w:cs="Arial"/>
                <w:b w:val="0"/>
                <w:color w:val="000000"/>
                <w:sz w:val="20"/>
                <w:lang w:val="ru-RU"/>
              </w:rPr>
              <w:t>.</w:t>
            </w:r>
            <w:r w:rsidR="006E2A52" w:rsidRPr="00B10FAE">
              <w:rPr>
                <w:rFonts w:ascii="Arial" w:hAnsi="Arial" w:cs="Arial"/>
                <w:b w:val="0"/>
                <w:sz w:val="20"/>
                <w:lang w:val="ru-RU"/>
              </w:rPr>
              <w:t xml:space="preserve">, единый государственный идентификационный номер (IDNO) № 1002600006089, далее именуемый </w:t>
            </w:r>
            <w:r w:rsidR="006E2A52" w:rsidRPr="00B10FAE">
              <w:rPr>
                <w:rFonts w:ascii="Arial" w:hAnsi="Arial" w:cs="Arial"/>
                <w:sz w:val="20"/>
                <w:lang w:val="ru-RU"/>
              </w:rPr>
              <w:t>„Банк”</w:t>
            </w:r>
            <w:r w:rsidR="006E2A52" w:rsidRPr="00B10FAE">
              <w:rPr>
                <w:rFonts w:ascii="Arial" w:hAnsi="Arial" w:cs="Arial"/>
                <w:b w:val="0"/>
                <w:sz w:val="20"/>
                <w:lang w:val="ru-RU"/>
              </w:rPr>
              <w:t xml:space="preserve">, представленный </w:t>
            </w:r>
            <w:permStart w:id="582377672" w:edGrp="everyone"/>
            <w:r w:rsidR="006E2A52" w:rsidRPr="00B10FAE">
              <w:rPr>
                <w:rFonts w:ascii="Arial" w:hAnsi="Arial" w:cs="Arial"/>
                <w:b w:val="0"/>
                <w:sz w:val="20"/>
                <w:lang w:val="ru-RU"/>
              </w:rPr>
              <w:t xml:space="preserve"> __________________________</w:t>
            </w:r>
            <w:permEnd w:id="582377672"/>
            <w:r w:rsidR="006E2A52" w:rsidRPr="00B10FAE">
              <w:rPr>
                <w:rFonts w:ascii="Arial" w:hAnsi="Arial" w:cs="Arial"/>
                <w:b w:val="0"/>
                <w:sz w:val="20"/>
                <w:lang w:val="ru-RU"/>
              </w:rPr>
              <w:t xml:space="preserve"> Г-ном/Г-жой </w:t>
            </w:r>
            <w:permStart w:id="1134382817" w:edGrp="everyone"/>
            <w:r w:rsidR="006E2A52" w:rsidRPr="00B10FAE">
              <w:rPr>
                <w:rFonts w:ascii="Arial" w:hAnsi="Arial" w:cs="Arial"/>
                <w:b w:val="0"/>
                <w:sz w:val="20"/>
                <w:lang w:val="ru-RU"/>
              </w:rPr>
              <w:t>_______________________________</w:t>
            </w:r>
            <w:permEnd w:id="1134382817"/>
            <w:r w:rsidR="006E2A52" w:rsidRPr="00B10FAE">
              <w:rPr>
                <w:rFonts w:ascii="Arial" w:hAnsi="Arial" w:cs="Arial"/>
                <w:b w:val="0"/>
                <w:sz w:val="20"/>
                <w:lang w:val="ru-RU"/>
              </w:rPr>
              <w:t>, действующего на основании доверенности №</w:t>
            </w:r>
            <w:permStart w:id="1762271419" w:edGrp="everyone"/>
            <w:r w:rsidR="006E2A52" w:rsidRPr="00B10FAE">
              <w:rPr>
                <w:rFonts w:ascii="Arial" w:hAnsi="Arial" w:cs="Arial"/>
                <w:b w:val="0"/>
                <w:sz w:val="20"/>
                <w:lang w:val="ro-RO"/>
              </w:rPr>
              <w:t>_</w:t>
            </w:r>
            <w:r w:rsidR="006E2A52" w:rsidRPr="00B10FAE">
              <w:rPr>
                <w:rFonts w:ascii="Arial" w:hAnsi="Arial" w:cs="Arial"/>
                <w:b w:val="0"/>
                <w:sz w:val="20"/>
                <w:lang w:val="ru-RU"/>
              </w:rPr>
              <w:t>__</w:t>
            </w:r>
            <w:r w:rsidR="006E2A52" w:rsidRPr="00B10FAE">
              <w:rPr>
                <w:rFonts w:ascii="Arial" w:hAnsi="Arial" w:cs="Arial"/>
                <w:b w:val="0"/>
                <w:sz w:val="20"/>
                <w:lang w:val="ro-RO"/>
              </w:rPr>
              <w:t>______</w:t>
            </w:r>
            <w:r w:rsidR="006E2A52" w:rsidRPr="00B10FAE">
              <w:rPr>
                <w:rFonts w:ascii="Arial" w:hAnsi="Arial" w:cs="Arial"/>
                <w:b w:val="0"/>
                <w:sz w:val="20"/>
                <w:lang w:val="ru-RU"/>
              </w:rPr>
              <w:t>______</w:t>
            </w:r>
            <w:r w:rsidR="006E2A52" w:rsidRPr="00B10FAE">
              <w:rPr>
                <w:rFonts w:ascii="Arial" w:hAnsi="Arial" w:cs="Arial"/>
                <w:b w:val="0"/>
                <w:sz w:val="20"/>
                <w:lang w:val="ro-RO"/>
              </w:rPr>
              <w:t>_</w:t>
            </w:r>
            <w:permEnd w:id="1762271419"/>
            <w:r w:rsidR="006E2A52" w:rsidRPr="00B10FAE">
              <w:rPr>
                <w:rFonts w:ascii="Arial" w:hAnsi="Arial" w:cs="Arial"/>
                <w:b w:val="0"/>
                <w:sz w:val="20"/>
                <w:lang w:val="ru-RU"/>
              </w:rPr>
              <w:t xml:space="preserve"> от </w:t>
            </w:r>
            <w:permStart w:id="1377203890" w:edGrp="everyone"/>
            <w:r w:rsidR="006E2A52" w:rsidRPr="00B10FAE">
              <w:rPr>
                <w:rFonts w:ascii="Arial" w:hAnsi="Arial" w:cs="Arial"/>
                <w:b w:val="0"/>
                <w:sz w:val="20"/>
                <w:lang w:val="ro-RO"/>
              </w:rPr>
              <w:t>______</w:t>
            </w:r>
            <w:r w:rsidR="006E2A52" w:rsidRPr="00B10FAE">
              <w:rPr>
                <w:rFonts w:ascii="Arial" w:hAnsi="Arial" w:cs="Arial"/>
                <w:b w:val="0"/>
                <w:sz w:val="20"/>
                <w:lang w:val="ru-RU"/>
              </w:rPr>
              <w:t>____________</w:t>
            </w:r>
            <w:r w:rsidR="006E2A52" w:rsidRPr="00B10FAE">
              <w:rPr>
                <w:rFonts w:ascii="Arial" w:hAnsi="Arial" w:cs="Arial"/>
                <w:b w:val="0"/>
                <w:sz w:val="20"/>
                <w:lang w:val="ro-RO"/>
              </w:rPr>
              <w:t>_</w:t>
            </w:r>
            <w:r w:rsidR="006E2A52" w:rsidRPr="00B10FAE">
              <w:rPr>
                <w:rFonts w:ascii="Arial" w:hAnsi="Arial" w:cs="Arial"/>
                <w:b w:val="0"/>
                <w:sz w:val="20"/>
                <w:lang w:val="ru-RU"/>
              </w:rPr>
              <w:t>_</w:t>
            </w:r>
            <w:r w:rsidR="006E2A52" w:rsidRPr="00B10FAE">
              <w:rPr>
                <w:rFonts w:ascii="Arial" w:hAnsi="Arial" w:cs="Arial"/>
                <w:b w:val="0"/>
                <w:sz w:val="20"/>
                <w:lang w:val="ro-RO"/>
              </w:rPr>
              <w:t>_</w:t>
            </w:r>
            <w:permEnd w:id="1377203890"/>
            <w:r w:rsidR="006E2A52" w:rsidRPr="00B10FAE">
              <w:rPr>
                <w:rFonts w:ascii="Arial" w:hAnsi="Arial" w:cs="Arial"/>
                <w:b w:val="0"/>
                <w:sz w:val="20"/>
                <w:lang w:val="ru-RU"/>
              </w:rPr>
              <w:t>, и</w:t>
            </w:r>
          </w:p>
          <w:p w:rsidR="006E2A52" w:rsidRPr="00B10FAE" w:rsidRDefault="006E2A52" w:rsidP="006E2A52">
            <w:pPr>
              <w:pStyle w:val="BodyTextIndent"/>
              <w:spacing w:before="60" w:after="60"/>
              <w:jc w:val="center"/>
              <w:rPr>
                <w:rFonts w:ascii="Arial" w:hAnsi="Arial" w:cs="Arial"/>
                <w:b w:val="0"/>
                <w:sz w:val="20"/>
                <w:lang w:val="ru-RU"/>
              </w:rPr>
            </w:pPr>
            <w:permStart w:id="159011968" w:edGrp="everyone"/>
            <w:r w:rsidRPr="00B10FAE">
              <w:rPr>
                <w:rFonts w:ascii="Arial" w:hAnsi="Arial" w:cs="Arial"/>
                <w:b w:val="0"/>
                <w:sz w:val="20"/>
                <w:lang w:val="ru-RU"/>
              </w:rPr>
              <w:t>____________________________________________________________________________________</w:t>
            </w:r>
            <w:permEnd w:id="159011968"/>
          </w:p>
          <w:p w:rsidR="006E2A52" w:rsidRPr="00B10FAE" w:rsidRDefault="006E2A52" w:rsidP="006E2A52">
            <w:pPr>
              <w:pStyle w:val="BodyTextIndent"/>
              <w:spacing w:before="60" w:after="60"/>
              <w:jc w:val="center"/>
              <w:rPr>
                <w:rFonts w:ascii="Arial" w:hAnsi="Arial" w:cs="Arial"/>
                <w:b w:val="0"/>
                <w:sz w:val="20"/>
                <w:lang w:val="ru-RU"/>
              </w:rPr>
            </w:pPr>
            <w:r w:rsidRPr="00B10FAE">
              <w:rPr>
                <w:rFonts w:ascii="Arial" w:hAnsi="Arial" w:cs="Arial"/>
                <w:b w:val="0"/>
                <w:sz w:val="20"/>
                <w:lang w:val="ru-RU"/>
              </w:rPr>
              <w:t>(наименование предприятия, учреждения, организации)</w:t>
            </w:r>
          </w:p>
          <w:p w:rsidR="006E2A52" w:rsidRPr="00B10FAE" w:rsidRDefault="006E2A52" w:rsidP="006E2A52">
            <w:pPr>
              <w:pStyle w:val="BodyTextIndent"/>
              <w:spacing w:before="60" w:after="60"/>
              <w:rPr>
                <w:rFonts w:ascii="Arial" w:hAnsi="Arial" w:cs="Arial"/>
                <w:b w:val="0"/>
                <w:sz w:val="20"/>
                <w:lang w:val="ru-RU"/>
              </w:rPr>
            </w:pPr>
            <w:r w:rsidRPr="00B10FAE">
              <w:rPr>
                <w:rFonts w:ascii="Arial" w:hAnsi="Arial" w:cs="Arial"/>
                <w:b w:val="0"/>
                <w:sz w:val="20"/>
                <w:lang w:val="ru-RU"/>
              </w:rPr>
              <w:t xml:space="preserve">с местонахождением в </w:t>
            </w:r>
            <w:permStart w:id="738939116" w:edGrp="everyone"/>
            <w:r w:rsidRPr="00B10FAE">
              <w:rPr>
                <w:rFonts w:ascii="Arial" w:hAnsi="Arial" w:cs="Arial"/>
                <w:b w:val="0"/>
                <w:sz w:val="20"/>
                <w:lang w:val="ru-RU"/>
              </w:rPr>
              <w:t>______________________</w:t>
            </w:r>
            <w:permEnd w:id="738939116"/>
            <w:r w:rsidRPr="00B10FAE">
              <w:rPr>
                <w:rFonts w:ascii="Arial" w:hAnsi="Arial" w:cs="Arial"/>
                <w:b w:val="0"/>
                <w:sz w:val="20"/>
                <w:lang w:val="ru-RU"/>
              </w:rPr>
              <w:t>, единый государственный идентификационный номер (IDNO)</w:t>
            </w:r>
            <w:permStart w:id="663317455" w:edGrp="everyone"/>
            <w:r w:rsidRPr="00B10FAE">
              <w:rPr>
                <w:rFonts w:ascii="Arial" w:hAnsi="Arial" w:cs="Arial"/>
                <w:b w:val="0"/>
                <w:sz w:val="20"/>
                <w:lang w:val="ru-RU"/>
              </w:rPr>
              <w:t>______________________________</w:t>
            </w:r>
            <w:permEnd w:id="663317455"/>
            <w:r w:rsidRPr="00B10FAE">
              <w:rPr>
                <w:rFonts w:ascii="Arial" w:hAnsi="Arial" w:cs="Arial"/>
                <w:b w:val="0"/>
                <w:sz w:val="20"/>
                <w:lang w:val="ru-RU"/>
              </w:rPr>
              <w:t xml:space="preserve">, далее именуемый </w:t>
            </w:r>
            <w:r w:rsidRPr="00B10FAE">
              <w:rPr>
                <w:rFonts w:ascii="Arial" w:hAnsi="Arial" w:cs="Arial"/>
                <w:sz w:val="20"/>
                <w:lang w:val="ru-RU"/>
              </w:rPr>
              <w:t>„Клиент”,</w:t>
            </w:r>
            <w:r w:rsidRPr="00B10FAE">
              <w:rPr>
                <w:rFonts w:ascii="Arial" w:hAnsi="Arial" w:cs="Arial"/>
                <w:b w:val="0"/>
                <w:sz w:val="20"/>
                <w:lang w:val="ru-RU"/>
              </w:rPr>
              <w:t xml:space="preserve"> представленный </w:t>
            </w:r>
            <w:permStart w:id="412769680" w:edGrp="everyone"/>
            <w:r w:rsidRPr="00B10FAE">
              <w:rPr>
                <w:rFonts w:ascii="Arial" w:hAnsi="Arial" w:cs="Arial"/>
                <w:b w:val="0"/>
                <w:sz w:val="20"/>
                <w:lang w:val="ro-RO"/>
              </w:rPr>
              <w:t>_________________________________________</w:t>
            </w:r>
            <w:permEnd w:id="412769680"/>
            <w:r w:rsidRPr="00B10FAE">
              <w:rPr>
                <w:rFonts w:ascii="Arial" w:hAnsi="Arial" w:cs="Arial"/>
                <w:b w:val="0"/>
                <w:sz w:val="20"/>
                <w:lang w:val="ru-RU"/>
              </w:rPr>
              <w:t xml:space="preserve">, г-ном/г-жой </w:t>
            </w:r>
            <w:permStart w:id="1908700770" w:edGrp="everyone"/>
            <w:r w:rsidRPr="00B10FAE">
              <w:rPr>
                <w:rFonts w:ascii="Arial" w:hAnsi="Arial" w:cs="Arial"/>
                <w:b w:val="0"/>
                <w:sz w:val="20"/>
                <w:lang w:val="ru-RU"/>
              </w:rPr>
              <w:t>________________________________</w:t>
            </w:r>
            <w:permEnd w:id="1908700770"/>
            <w:r w:rsidRPr="00B10FAE">
              <w:rPr>
                <w:rFonts w:ascii="Arial" w:hAnsi="Arial" w:cs="Arial"/>
                <w:b w:val="0"/>
                <w:sz w:val="20"/>
                <w:lang w:val="ru-RU"/>
              </w:rPr>
              <w:t xml:space="preserve">, действующего на основании </w:t>
            </w:r>
            <w:permStart w:id="2027174938" w:edGrp="everyone"/>
            <w:r w:rsidRPr="00B10FAE">
              <w:rPr>
                <w:rFonts w:ascii="Arial" w:hAnsi="Arial" w:cs="Arial"/>
                <w:b w:val="0"/>
                <w:sz w:val="20"/>
                <w:lang w:val="ru-RU"/>
              </w:rPr>
              <w:t>_________________</w:t>
            </w:r>
            <w:permEnd w:id="2027174938"/>
            <w:r w:rsidRPr="00B10FAE">
              <w:rPr>
                <w:rFonts w:ascii="Arial" w:hAnsi="Arial" w:cs="Arial"/>
                <w:b w:val="0"/>
                <w:sz w:val="20"/>
                <w:lang w:val="ru-RU"/>
              </w:rPr>
              <w:t xml:space="preserve">, далее именуемые </w:t>
            </w:r>
            <w:r w:rsidRPr="00B10FAE">
              <w:rPr>
                <w:rFonts w:ascii="Arial" w:hAnsi="Arial" w:cs="Arial"/>
                <w:sz w:val="20"/>
                <w:lang w:val="ru-RU"/>
              </w:rPr>
              <w:t>Стороны</w:t>
            </w:r>
            <w:r w:rsidRPr="00B10FAE">
              <w:rPr>
                <w:rFonts w:ascii="Arial" w:hAnsi="Arial" w:cs="Arial"/>
                <w:b w:val="0"/>
                <w:sz w:val="20"/>
                <w:lang w:val="ru-RU"/>
              </w:rPr>
              <w:t>, заключили настоящий договор о нижеследующем:</w:t>
            </w:r>
          </w:p>
        </w:tc>
      </w:tr>
      <w:tr w:rsidR="006E2A52" w:rsidRPr="00B10FAE" w:rsidTr="00620B53">
        <w:trPr>
          <w:trHeight w:val="64"/>
        </w:trPr>
        <w:tc>
          <w:tcPr>
            <w:tcW w:w="4954" w:type="dxa"/>
          </w:tcPr>
          <w:p w:rsidR="006E2A52" w:rsidRPr="00B10FAE" w:rsidRDefault="006E2A52" w:rsidP="006E2A52">
            <w:pPr>
              <w:pStyle w:val="BodyTextIndent"/>
              <w:numPr>
                <w:ilvl w:val="0"/>
                <w:numId w:val="8"/>
              </w:numPr>
              <w:pBdr>
                <w:top w:val="single" w:sz="4" w:space="1" w:color="auto"/>
                <w:bottom w:val="single" w:sz="4" w:space="1" w:color="auto"/>
              </w:pBdr>
              <w:shd w:val="clear" w:color="auto" w:fill="CCCCCC"/>
              <w:spacing w:before="60" w:after="60"/>
              <w:jc w:val="center"/>
              <w:rPr>
                <w:rFonts w:ascii="Arial" w:hAnsi="Arial" w:cs="Arial"/>
                <w:sz w:val="20"/>
                <w:lang w:val="ro-RO"/>
              </w:rPr>
            </w:pPr>
            <w:r w:rsidRPr="00B10FAE">
              <w:rPr>
                <w:rFonts w:ascii="Arial" w:hAnsi="Arial" w:cs="Arial"/>
                <w:sz w:val="20"/>
                <w:lang w:val="ro-RO"/>
              </w:rPr>
              <w:t>OBIECTUL CONTRACTULUI</w:t>
            </w:r>
          </w:p>
        </w:tc>
        <w:tc>
          <w:tcPr>
            <w:tcW w:w="4954" w:type="dxa"/>
          </w:tcPr>
          <w:p w:rsidR="006E2A52" w:rsidRPr="00B10FAE" w:rsidRDefault="006E2A52" w:rsidP="006E2A52">
            <w:pPr>
              <w:pStyle w:val="BodyTextIndent"/>
              <w:numPr>
                <w:ilvl w:val="0"/>
                <w:numId w:val="23"/>
              </w:numPr>
              <w:pBdr>
                <w:top w:val="single" w:sz="4" w:space="1" w:color="auto"/>
                <w:bottom w:val="single" w:sz="4" w:space="1" w:color="auto"/>
              </w:pBdr>
              <w:shd w:val="clear" w:color="auto" w:fill="CCCCCC"/>
              <w:spacing w:before="60" w:after="60"/>
              <w:jc w:val="center"/>
              <w:rPr>
                <w:rFonts w:ascii="Arial" w:hAnsi="Arial" w:cs="Arial"/>
                <w:sz w:val="20"/>
                <w:lang w:val="ro-RO"/>
              </w:rPr>
            </w:pPr>
            <w:r w:rsidRPr="00B10FAE">
              <w:rPr>
                <w:rFonts w:ascii="Arial" w:hAnsi="Arial" w:cs="Arial"/>
                <w:sz w:val="20"/>
                <w:lang w:val="ru-RU"/>
              </w:rPr>
              <w:t>ПРЕДМЕТ ДОГОВОРА</w:t>
            </w:r>
          </w:p>
        </w:tc>
      </w:tr>
      <w:tr w:rsidR="006E2A52" w:rsidRPr="00B10FAE" w:rsidTr="00620B53">
        <w:trPr>
          <w:trHeight w:val="1160"/>
        </w:trPr>
        <w:tc>
          <w:tcPr>
            <w:tcW w:w="4954" w:type="dxa"/>
          </w:tcPr>
          <w:p w:rsidR="006E2A52" w:rsidRPr="00B10FAE" w:rsidRDefault="006E2A52" w:rsidP="006E2A52">
            <w:pPr>
              <w:pStyle w:val="BodyTextIndent"/>
              <w:spacing w:before="60" w:after="60"/>
              <w:rPr>
                <w:rFonts w:ascii="Arial" w:hAnsi="Arial" w:cs="Arial"/>
                <w:b w:val="0"/>
                <w:sz w:val="20"/>
                <w:lang w:val="ro-RO"/>
              </w:rPr>
            </w:pPr>
            <w:r w:rsidRPr="00B10FAE">
              <w:rPr>
                <w:rFonts w:ascii="Arial" w:hAnsi="Arial" w:cs="Arial"/>
                <w:b w:val="0"/>
                <w:sz w:val="20"/>
                <w:lang w:val="ro-RO"/>
              </w:rPr>
              <w:t>Obiectul contractului constituie stabilirea unei relații juridice între Bancă, în calitate de instituție ce prestează și oferă servicii / produse financiare, si Client, în calitate de beneficiar al respectivelor servicii și produse ale Băncii.</w:t>
            </w:r>
          </w:p>
        </w:tc>
        <w:tc>
          <w:tcPr>
            <w:tcW w:w="4954" w:type="dxa"/>
          </w:tcPr>
          <w:p w:rsidR="006E2A52" w:rsidRPr="00B10FAE" w:rsidRDefault="006E2A52" w:rsidP="006E2A52">
            <w:pPr>
              <w:pStyle w:val="BodyTextIndent"/>
              <w:spacing w:before="60" w:after="60"/>
              <w:rPr>
                <w:rFonts w:ascii="Arial" w:hAnsi="Arial" w:cs="Arial"/>
                <w:sz w:val="20"/>
                <w:lang w:val="ru-RU"/>
              </w:rPr>
            </w:pPr>
            <w:r w:rsidRPr="00B10FAE">
              <w:rPr>
                <w:rFonts w:ascii="Arial" w:hAnsi="Arial" w:cs="Arial"/>
                <w:b w:val="0"/>
                <w:sz w:val="20"/>
                <w:lang w:val="ru-RU"/>
              </w:rPr>
              <w:t xml:space="preserve">Предметом договора является установление юридических отношений между Банком как учреждением, предоставляющим  услуги </w:t>
            </w:r>
            <w:r w:rsidRPr="00B10FAE">
              <w:rPr>
                <w:rFonts w:ascii="Arial" w:hAnsi="Arial" w:cs="Arial"/>
                <w:b w:val="0"/>
                <w:sz w:val="20"/>
                <w:lang w:val="ro-RO"/>
              </w:rPr>
              <w:t xml:space="preserve">/ </w:t>
            </w:r>
            <w:r w:rsidRPr="00B10FAE">
              <w:rPr>
                <w:rFonts w:ascii="Arial" w:hAnsi="Arial" w:cs="Arial"/>
                <w:b w:val="0"/>
                <w:sz w:val="20"/>
                <w:lang w:val="ru-RU"/>
              </w:rPr>
              <w:t>финансовые продукты</w:t>
            </w:r>
            <w:r w:rsidRPr="00B10FAE">
              <w:rPr>
                <w:rFonts w:ascii="Arial" w:hAnsi="Arial" w:cs="Arial"/>
                <w:b w:val="0"/>
                <w:sz w:val="20"/>
                <w:lang w:val="ro-RO"/>
              </w:rPr>
              <w:t xml:space="preserve">, </w:t>
            </w:r>
            <w:r w:rsidRPr="00B10FAE">
              <w:rPr>
                <w:rFonts w:ascii="Arial" w:hAnsi="Arial" w:cs="Arial"/>
                <w:b w:val="0"/>
                <w:sz w:val="20"/>
                <w:lang w:val="ru-RU"/>
              </w:rPr>
              <w:t>и Клиентом в качестве бенефициара соответствующих услуг и продуктов Банка</w:t>
            </w:r>
            <w:r w:rsidRPr="00B10FAE">
              <w:rPr>
                <w:rFonts w:ascii="Arial" w:hAnsi="Arial" w:cs="Arial"/>
                <w:b w:val="0"/>
                <w:sz w:val="20"/>
                <w:lang w:val="ro-RO"/>
              </w:rPr>
              <w:t>.</w:t>
            </w:r>
          </w:p>
        </w:tc>
      </w:tr>
      <w:tr w:rsidR="006E2A52" w:rsidRPr="00B10FAE" w:rsidTr="00620B53">
        <w:tc>
          <w:tcPr>
            <w:tcW w:w="4954" w:type="dxa"/>
          </w:tcPr>
          <w:p w:rsidR="006E2A52" w:rsidRPr="00B10FAE" w:rsidRDefault="006E2A52" w:rsidP="006E2A52">
            <w:pPr>
              <w:pStyle w:val="BodyTextIndent"/>
              <w:numPr>
                <w:ilvl w:val="0"/>
                <w:numId w:val="8"/>
              </w:numPr>
              <w:pBdr>
                <w:top w:val="single" w:sz="4" w:space="1" w:color="auto"/>
                <w:bottom w:val="single" w:sz="4" w:space="1" w:color="auto"/>
              </w:pBdr>
              <w:shd w:val="clear" w:color="auto" w:fill="CCCCCC"/>
              <w:spacing w:before="60" w:after="60"/>
              <w:jc w:val="center"/>
              <w:rPr>
                <w:rFonts w:ascii="Arial" w:hAnsi="Arial" w:cs="Arial"/>
                <w:sz w:val="20"/>
                <w:lang w:val="ro-RO"/>
              </w:rPr>
            </w:pPr>
            <w:r w:rsidRPr="00B10FAE">
              <w:rPr>
                <w:rFonts w:ascii="Arial" w:hAnsi="Arial" w:cs="Arial"/>
                <w:sz w:val="20"/>
                <w:lang w:val="ro-RO"/>
              </w:rPr>
              <w:t>DISPOZIŢII GENERALE</w:t>
            </w:r>
          </w:p>
        </w:tc>
        <w:tc>
          <w:tcPr>
            <w:tcW w:w="4954" w:type="dxa"/>
          </w:tcPr>
          <w:p w:rsidR="006E2A52" w:rsidRPr="00B10FAE" w:rsidRDefault="006E2A52" w:rsidP="006E2A52">
            <w:pPr>
              <w:pStyle w:val="BodyTextIndent"/>
              <w:numPr>
                <w:ilvl w:val="0"/>
                <w:numId w:val="23"/>
              </w:numPr>
              <w:pBdr>
                <w:top w:val="single" w:sz="4" w:space="1" w:color="auto"/>
                <w:bottom w:val="single" w:sz="4" w:space="1" w:color="auto"/>
              </w:pBdr>
              <w:shd w:val="clear" w:color="auto" w:fill="CCCCCC"/>
              <w:spacing w:before="60" w:after="60"/>
              <w:jc w:val="center"/>
              <w:rPr>
                <w:rFonts w:ascii="Arial" w:hAnsi="Arial" w:cs="Arial"/>
                <w:sz w:val="20"/>
                <w:lang w:val="ru-RU"/>
              </w:rPr>
            </w:pPr>
            <w:r w:rsidRPr="00B10FAE">
              <w:rPr>
                <w:rFonts w:ascii="Arial" w:hAnsi="Arial" w:cs="Arial"/>
                <w:sz w:val="20"/>
                <w:lang w:val="ru-RU"/>
              </w:rPr>
              <w:t>ОБЩИЕ ПОЛОЖЕНИЯ</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numPr>
                <w:ilvl w:val="1"/>
                <w:numId w:val="8"/>
              </w:numPr>
              <w:spacing w:before="60" w:after="60"/>
              <w:rPr>
                <w:rFonts w:ascii="Arial" w:hAnsi="Arial" w:cs="Arial"/>
                <w:b w:val="0"/>
                <w:sz w:val="20"/>
                <w:lang w:val="ro-RO"/>
              </w:rPr>
            </w:pPr>
            <w:r w:rsidRPr="00B10FAE">
              <w:rPr>
                <w:rFonts w:ascii="Arial" w:hAnsi="Arial" w:cs="Arial"/>
                <w:b w:val="0"/>
                <w:sz w:val="20"/>
                <w:lang w:val="ro-RO"/>
              </w:rPr>
              <w:t>Clientul conștientizează și acceptă în mod irevocabil că relațiile dintre Bancă și Client ce țin de inițierea, utilizarea și încetarea serviciilor și produselor bancare să fie reglementate de prezentul contract, precum și de „Condițiile Generale Bancare pentru Persoane Juridice/ Agenți Economici” (în continuare „Condiții Generale Bancare”), act ce constituie parte integrantă a prezentului contract.</w:t>
            </w:r>
          </w:p>
        </w:tc>
        <w:tc>
          <w:tcPr>
            <w:tcW w:w="4954" w:type="dxa"/>
          </w:tcPr>
          <w:p w:rsidR="006E2A52" w:rsidRPr="00B10FAE" w:rsidRDefault="006E2A52" w:rsidP="006E2A52">
            <w:pPr>
              <w:spacing w:before="60" w:after="60"/>
              <w:ind w:left="421" w:hanging="421"/>
              <w:jc w:val="both"/>
              <w:rPr>
                <w:rFonts w:ascii="Arial" w:hAnsi="Arial" w:cs="Arial"/>
                <w:b/>
                <w:sz w:val="20"/>
                <w:szCs w:val="20"/>
              </w:rPr>
            </w:pPr>
            <w:r w:rsidRPr="00B10FAE">
              <w:rPr>
                <w:rFonts w:ascii="Arial" w:hAnsi="Arial" w:cs="Arial"/>
                <w:sz w:val="20"/>
                <w:szCs w:val="20"/>
              </w:rPr>
              <w:t xml:space="preserve">2.1. Клиент осознает и согласен, что отношения между Банком и Клиентом по части инициирования, использования и прекращения услуг и банковских продуктов будут регулироваться настоящим договором и </w:t>
            </w:r>
            <w:r w:rsidRPr="00B10FAE">
              <w:rPr>
                <w:rFonts w:ascii="Arial" w:hAnsi="Arial" w:cs="Arial"/>
                <w:sz w:val="20"/>
                <w:szCs w:val="20"/>
                <w:lang w:val="ro-RO"/>
              </w:rPr>
              <w:t>„</w:t>
            </w:r>
            <w:r w:rsidRPr="00B10FAE">
              <w:rPr>
                <w:rFonts w:ascii="Arial" w:hAnsi="Arial" w:cs="Arial"/>
                <w:sz w:val="20"/>
                <w:szCs w:val="20"/>
              </w:rPr>
              <w:t xml:space="preserve">Общими Банковскими Условиями для Юридических Лиц </w:t>
            </w:r>
            <w:r w:rsidRPr="00B10FAE">
              <w:rPr>
                <w:rFonts w:ascii="Arial" w:hAnsi="Arial" w:cs="Arial"/>
                <w:sz w:val="20"/>
                <w:szCs w:val="20"/>
                <w:lang w:val="ro-RO"/>
              </w:rPr>
              <w:t xml:space="preserve">/ </w:t>
            </w:r>
            <w:r w:rsidRPr="00B10FAE">
              <w:rPr>
                <w:rFonts w:ascii="Arial" w:hAnsi="Arial" w:cs="Arial"/>
                <w:sz w:val="20"/>
                <w:szCs w:val="20"/>
              </w:rPr>
              <w:t>Экономических Агентов</w:t>
            </w:r>
            <w:r w:rsidRPr="00B10FAE">
              <w:rPr>
                <w:rFonts w:ascii="Arial" w:hAnsi="Arial" w:cs="Arial"/>
                <w:sz w:val="20"/>
                <w:szCs w:val="20"/>
                <w:lang w:val="ro-RO"/>
              </w:rPr>
              <w:t>” (</w:t>
            </w:r>
            <w:r w:rsidRPr="00B10FAE">
              <w:rPr>
                <w:rFonts w:ascii="Arial" w:hAnsi="Arial" w:cs="Arial"/>
                <w:sz w:val="20"/>
                <w:szCs w:val="20"/>
              </w:rPr>
              <w:t xml:space="preserve">далее именуемыми </w:t>
            </w:r>
            <w:r w:rsidRPr="00B10FAE">
              <w:rPr>
                <w:rFonts w:ascii="Arial" w:hAnsi="Arial" w:cs="Arial"/>
                <w:sz w:val="20"/>
                <w:szCs w:val="20"/>
                <w:lang w:val="ro-RO"/>
              </w:rPr>
              <w:t>„</w:t>
            </w:r>
            <w:r w:rsidRPr="00B10FAE">
              <w:rPr>
                <w:rFonts w:ascii="Arial" w:hAnsi="Arial" w:cs="Arial"/>
                <w:sz w:val="20"/>
                <w:szCs w:val="20"/>
              </w:rPr>
              <w:t>Общими Банковскими Условиями</w:t>
            </w:r>
            <w:r w:rsidRPr="00B10FAE">
              <w:rPr>
                <w:rFonts w:ascii="Arial" w:hAnsi="Arial" w:cs="Arial"/>
                <w:sz w:val="20"/>
                <w:szCs w:val="20"/>
                <w:lang w:val="ro-RO"/>
              </w:rPr>
              <w:t xml:space="preserve">”), </w:t>
            </w:r>
            <w:r w:rsidRPr="00B10FAE">
              <w:rPr>
                <w:rFonts w:ascii="Arial" w:hAnsi="Arial" w:cs="Arial"/>
                <w:sz w:val="20"/>
                <w:szCs w:val="20"/>
              </w:rPr>
              <w:t>которые являются неотъемлемой частью настоящего договора.</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numPr>
                <w:ilvl w:val="1"/>
                <w:numId w:val="8"/>
              </w:numPr>
              <w:spacing w:before="60" w:after="60"/>
              <w:rPr>
                <w:rFonts w:ascii="Arial" w:hAnsi="Arial" w:cs="Arial"/>
                <w:b w:val="0"/>
                <w:sz w:val="20"/>
                <w:lang w:val="ro-RO"/>
              </w:rPr>
            </w:pPr>
            <w:r w:rsidRPr="00B10FAE">
              <w:rPr>
                <w:rFonts w:ascii="Arial" w:hAnsi="Arial" w:cs="Arial"/>
                <w:b w:val="0"/>
                <w:sz w:val="20"/>
                <w:lang w:val="ro-RO"/>
              </w:rPr>
              <w:t>Clientul declară că a făcut cunoștință și este de acord cu Condițiile Generale Bancare existente la data semnării prezentului contract.</w:t>
            </w:r>
          </w:p>
        </w:tc>
        <w:tc>
          <w:tcPr>
            <w:tcW w:w="4954" w:type="dxa"/>
          </w:tcPr>
          <w:p w:rsidR="006E2A52" w:rsidRPr="00B10FAE" w:rsidRDefault="006E2A52" w:rsidP="006E2A52">
            <w:pPr>
              <w:spacing w:before="60" w:after="60"/>
              <w:ind w:left="421" w:hanging="421"/>
              <w:jc w:val="both"/>
              <w:rPr>
                <w:rFonts w:ascii="Arial" w:hAnsi="Arial" w:cs="Arial"/>
                <w:b/>
                <w:sz w:val="20"/>
                <w:szCs w:val="20"/>
                <w:lang w:val="ro-RO"/>
              </w:rPr>
            </w:pPr>
            <w:r w:rsidRPr="00B10FAE">
              <w:rPr>
                <w:rFonts w:ascii="Arial" w:hAnsi="Arial" w:cs="Arial"/>
                <w:sz w:val="20"/>
                <w:szCs w:val="20"/>
              </w:rPr>
              <w:t>2.2. Клиент заявляет, что полностью ознакомился и согласен с Общими Банковскими Условиями существующими с даты подписания настоящего договора.</w:t>
            </w:r>
          </w:p>
        </w:tc>
      </w:tr>
      <w:tr w:rsidR="006E2A52" w:rsidRPr="00B10FAE" w:rsidTr="00620B53">
        <w:tblPrEx>
          <w:tblCellMar>
            <w:left w:w="108" w:type="dxa"/>
            <w:right w:w="108" w:type="dxa"/>
          </w:tblCellMar>
        </w:tblPrEx>
        <w:tc>
          <w:tcPr>
            <w:tcW w:w="4954" w:type="dxa"/>
          </w:tcPr>
          <w:p w:rsidR="006E2A52" w:rsidRPr="00B10FAE" w:rsidRDefault="006E2A52" w:rsidP="006F4FA7">
            <w:pPr>
              <w:pStyle w:val="BodyTextIndent"/>
              <w:numPr>
                <w:ilvl w:val="1"/>
                <w:numId w:val="8"/>
              </w:numPr>
              <w:spacing w:before="60" w:after="60"/>
              <w:rPr>
                <w:rFonts w:ascii="Arial" w:hAnsi="Arial" w:cs="Arial"/>
                <w:b w:val="0"/>
                <w:sz w:val="20"/>
                <w:lang w:val="ro-RO"/>
              </w:rPr>
            </w:pPr>
            <w:r w:rsidRPr="00B10FAE">
              <w:rPr>
                <w:rFonts w:ascii="Arial" w:hAnsi="Arial" w:cs="Arial"/>
                <w:b w:val="0"/>
                <w:sz w:val="20"/>
                <w:lang w:val="ro-RO"/>
              </w:rPr>
              <w:t xml:space="preserve">Eventualele modificări și completări ale Condițiilor Generale Bancare aprobate de Bancă intră în vigoare în termen de 30 de zile </w:t>
            </w:r>
            <w:r w:rsidRPr="00B10FAE">
              <w:rPr>
                <w:rFonts w:ascii="Arial" w:hAnsi="Arial" w:cs="Arial"/>
                <w:b w:val="0"/>
                <w:sz w:val="20"/>
                <w:lang w:val="ro-RO"/>
              </w:rPr>
              <w:lastRenderedPageBreak/>
              <w:t xml:space="preserve">calendaristice de la publicarea acestora pe site-ul oficial al Băncii: </w:t>
            </w:r>
            <w:hyperlink r:id="rId13" w:history="1">
              <w:r w:rsidR="006F4FA7" w:rsidRPr="000B0581">
                <w:rPr>
                  <w:rStyle w:val="Hyperlink"/>
                  <w:rFonts w:ascii="Arial" w:hAnsi="Arial" w:cs="Arial"/>
                  <w:b w:val="0"/>
                  <w:sz w:val="20"/>
                  <w:lang w:val="ro-RO"/>
                </w:rPr>
                <w:t>http://www.otpbank.md</w:t>
              </w:r>
            </w:hyperlink>
            <w:r w:rsidRPr="00B10FAE">
              <w:rPr>
                <w:rFonts w:ascii="Arial" w:hAnsi="Arial" w:cs="Arial"/>
                <w:b w:val="0"/>
                <w:sz w:val="20"/>
                <w:lang w:val="ro-RO"/>
              </w:rPr>
              <w:t>.</w:t>
            </w:r>
          </w:p>
        </w:tc>
        <w:tc>
          <w:tcPr>
            <w:tcW w:w="4954" w:type="dxa"/>
          </w:tcPr>
          <w:p w:rsidR="006E2A52" w:rsidRPr="00B10FAE" w:rsidRDefault="006E2A52" w:rsidP="006F4FA7">
            <w:pPr>
              <w:pStyle w:val="BodyTextIndent"/>
              <w:spacing w:before="60" w:after="60"/>
              <w:ind w:left="421" w:hanging="421"/>
              <w:rPr>
                <w:rFonts w:ascii="Arial" w:hAnsi="Arial" w:cs="Arial"/>
                <w:b w:val="0"/>
                <w:sz w:val="20"/>
                <w:lang w:val="ro-RO"/>
              </w:rPr>
            </w:pPr>
            <w:r w:rsidRPr="00B10FAE">
              <w:rPr>
                <w:rFonts w:ascii="Arial" w:hAnsi="Arial" w:cs="Arial"/>
                <w:b w:val="0"/>
                <w:sz w:val="20"/>
                <w:lang w:val="ru-RU"/>
              </w:rPr>
              <w:lastRenderedPageBreak/>
              <w:t xml:space="preserve">2.3. Все изменения и дополнения утвержденные Банком к Общим Банковским Условиям, вступают в силу в течение </w:t>
            </w:r>
            <w:r w:rsidRPr="00B10FAE">
              <w:rPr>
                <w:rFonts w:ascii="Arial" w:hAnsi="Arial" w:cs="Arial"/>
                <w:b w:val="0"/>
                <w:sz w:val="20"/>
                <w:lang w:val="ro-RO"/>
              </w:rPr>
              <w:t xml:space="preserve">30 </w:t>
            </w:r>
            <w:r w:rsidRPr="00B10FAE">
              <w:rPr>
                <w:rFonts w:ascii="Arial" w:hAnsi="Arial" w:cs="Arial"/>
                <w:b w:val="0"/>
                <w:sz w:val="20"/>
                <w:lang w:val="ru-RU"/>
              </w:rPr>
              <w:t xml:space="preserve">календарных </w:t>
            </w:r>
            <w:r w:rsidRPr="00B10FAE">
              <w:rPr>
                <w:rFonts w:ascii="Arial" w:hAnsi="Arial" w:cs="Arial"/>
                <w:b w:val="0"/>
                <w:sz w:val="20"/>
                <w:lang w:val="ru-RU"/>
              </w:rPr>
              <w:lastRenderedPageBreak/>
              <w:t>дней с даты их публикации на официальном сайте Банка</w:t>
            </w:r>
            <w:r w:rsidRPr="00B10FAE">
              <w:rPr>
                <w:rFonts w:ascii="Arial" w:hAnsi="Arial" w:cs="Arial"/>
                <w:b w:val="0"/>
                <w:sz w:val="20"/>
                <w:lang w:val="ro-RO"/>
              </w:rPr>
              <w:t xml:space="preserve">: </w:t>
            </w:r>
            <w:hyperlink r:id="rId14" w:history="1">
              <w:r w:rsidR="006F4FA7" w:rsidRPr="000B0581">
                <w:rPr>
                  <w:rStyle w:val="Hyperlink"/>
                  <w:rFonts w:ascii="Arial" w:hAnsi="Arial" w:cs="Arial"/>
                  <w:b w:val="0"/>
                  <w:sz w:val="20"/>
                  <w:lang w:val="ro-RO"/>
                </w:rPr>
                <w:t>http://www.otpbank.md</w:t>
              </w:r>
            </w:hyperlink>
            <w:r w:rsidRPr="00B10FAE">
              <w:rPr>
                <w:rFonts w:ascii="Arial" w:hAnsi="Arial" w:cs="Arial"/>
                <w:b w:val="0"/>
                <w:sz w:val="20"/>
                <w:lang w:val="ro-RO"/>
              </w:rPr>
              <w:t>.</w:t>
            </w:r>
          </w:p>
        </w:tc>
      </w:tr>
      <w:tr w:rsidR="006E2A52" w:rsidRPr="00B10FAE" w:rsidTr="00620B53">
        <w:tblPrEx>
          <w:tblCellMar>
            <w:left w:w="108" w:type="dxa"/>
            <w:right w:w="108" w:type="dxa"/>
          </w:tblCellMar>
        </w:tblPrEx>
        <w:tc>
          <w:tcPr>
            <w:tcW w:w="4954" w:type="dxa"/>
          </w:tcPr>
          <w:p w:rsidR="006E2A52" w:rsidRPr="00B10FAE" w:rsidRDefault="006E2A52" w:rsidP="007E3DD0">
            <w:pPr>
              <w:pStyle w:val="BodyTextIndent"/>
              <w:numPr>
                <w:ilvl w:val="1"/>
                <w:numId w:val="8"/>
              </w:numPr>
              <w:spacing w:before="60" w:after="60"/>
              <w:rPr>
                <w:rFonts w:ascii="Arial" w:hAnsi="Arial" w:cs="Arial"/>
                <w:b w:val="0"/>
                <w:sz w:val="20"/>
                <w:lang w:val="ro-RO"/>
              </w:rPr>
            </w:pPr>
            <w:r w:rsidRPr="00B10FAE">
              <w:rPr>
                <w:rFonts w:ascii="Arial" w:hAnsi="Arial" w:cs="Arial"/>
                <w:b w:val="0"/>
                <w:sz w:val="20"/>
                <w:lang w:val="ro-RO"/>
              </w:rPr>
              <w:lastRenderedPageBreak/>
              <w:t>Prezentul contract, inclusiv Condițiile Generale Bancare, încorporează și înlocuiește contractul de cont curent bancar, extinzându-se automat asupra tuturor conturilor curente deschise în prezent și/sau în viitor de către Client</w:t>
            </w:r>
            <w:r w:rsidR="007E3DD0">
              <w:rPr>
                <w:rFonts w:ascii="Arial" w:hAnsi="Arial" w:cs="Arial"/>
                <w:b w:val="0"/>
                <w:sz w:val="20"/>
                <w:lang w:val="ro-RO"/>
              </w:rPr>
              <w:t>.</w:t>
            </w:r>
          </w:p>
        </w:tc>
        <w:tc>
          <w:tcPr>
            <w:tcW w:w="4954" w:type="dxa"/>
          </w:tcPr>
          <w:p w:rsidR="006E2A52" w:rsidRPr="00B10FAE" w:rsidRDefault="006E2A52" w:rsidP="006E2A52">
            <w:pPr>
              <w:spacing w:before="60" w:after="60"/>
              <w:ind w:left="421" w:hanging="421"/>
              <w:jc w:val="both"/>
              <w:rPr>
                <w:rFonts w:ascii="Arial" w:hAnsi="Arial" w:cs="Arial"/>
                <w:b/>
                <w:sz w:val="20"/>
                <w:szCs w:val="20"/>
                <w:lang w:val="ro-RO"/>
              </w:rPr>
            </w:pPr>
            <w:r w:rsidRPr="00B10FAE">
              <w:rPr>
                <w:rFonts w:ascii="Arial" w:hAnsi="Arial" w:cs="Arial"/>
                <w:sz w:val="20"/>
                <w:szCs w:val="20"/>
              </w:rPr>
              <w:t>2.4. Настоящий договор, включая Общие Банковские Условия, включает в себя и заменяет договор текущего банковского счета, автоматически распространяя свое действие на все текущие счета, открытые Клиентом в настоящее время, и/или в будущем.</w:t>
            </w:r>
          </w:p>
        </w:tc>
      </w:tr>
      <w:tr w:rsidR="006E2A52" w:rsidRPr="00B10FAE" w:rsidTr="00620B53">
        <w:tblPrEx>
          <w:tblCellMar>
            <w:left w:w="108" w:type="dxa"/>
            <w:right w:w="108" w:type="dxa"/>
          </w:tblCellMar>
        </w:tblPrEx>
        <w:tc>
          <w:tcPr>
            <w:tcW w:w="4954" w:type="dxa"/>
          </w:tcPr>
          <w:p w:rsidR="006E2A52" w:rsidRPr="00400B8E" w:rsidRDefault="006E2A52" w:rsidP="006E2A52">
            <w:pPr>
              <w:pStyle w:val="BodyTextIndent"/>
              <w:numPr>
                <w:ilvl w:val="0"/>
                <w:numId w:val="8"/>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o-RO"/>
              </w:rPr>
              <w:t xml:space="preserve">MODALITATEA DE BENEFICIERE DE SERVICIILE / PRODUSELE BĂNCII </w:t>
            </w:r>
          </w:p>
        </w:tc>
        <w:tc>
          <w:tcPr>
            <w:tcW w:w="4954" w:type="dxa"/>
          </w:tcPr>
          <w:p w:rsidR="006E2A52" w:rsidRPr="00400B8E" w:rsidRDefault="006E2A52" w:rsidP="006E2A52">
            <w:pPr>
              <w:pStyle w:val="BodyTextIndent"/>
              <w:numPr>
                <w:ilvl w:val="0"/>
                <w:numId w:val="24"/>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u-RU"/>
              </w:rPr>
              <w:t xml:space="preserve">СПОСОБ ИСПОЛЬЗОВАНИЯ УСЛУГ </w:t>
            </w:r>
            <w:r w:rsidRPr="00400B8E">
              <w:rPr>
                <w:rFonts w:ascii="Arial" w:hAnsi="Arial" w:cs="Arial"/>
                <w:sz w:val="20"/>
                <w:lang w:val="ro-RO"/>
              </w:rPr>
              <w:t xml:space="preserve">/ </w:t>
            </w:r>
            <w:r w:rsidRPr="00400B8E">
              <w:rPr>
                <w:rFonts w:ascii="Arial" w:hAnsi="Arial" w:cs="Arial"/>
                <w:sz w:val="20"/>
                <w:lang w:val="ru-RU"/>
              </w:rPr>
              <w:t>ПРОДУКТОВ БАНКА</w:t>
            </w:r>
            <w:r w:rsidRPr="00400B8E">
              <w:rPr>
                <w:rFonts w:ascii="Arial" w:hAnsi="Arial" w:cs="Arial"/>
                <w:sz w:val="20"/>
                <w:lang w:val="ro-RO"/>
              </w:rPr>
              <w:t xml:space="preserve"> </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spacing w:before="60" w:after="60"/>
              <w:rPr>
                <w:rFonts w:ascii="Arial" w:hAnsi="Arial" w:cs="Arial"/>
                <w:b w:val="0"/>
                <w:sz w:val="20"/>
                <w:lang w:val="ro-RO"/>
              </w:rPr>
            </w:pPr>
            <w:r w:rsidRPr="00B10FAE">
              <w:rPr>
                <w:rFonts w:ascii="Arial" w:hAnsi="Arial" w:cs="Arial"/>
                <w:b w:val="0"/>
                <w:sz w:val="20"/>
                <w:lang w:val="ro-RO"/>
              </w:rPr>
              <w:t>Pentru a obține un serviciu / produs oferit de Bancă Clientul urmează să depună cererea de aderare și/sau să semneze contractul ce se referă la serviciul / produsul corespunzător.</w:t>
            </w:r>
          </w:p>
        </w:tc>
        <w:tc>
          <w:tcPr>
            <w:tcW w:w="4954" w:type="dxa"/>
          </w:tcPr>
          <w:p w:rsidR="006E2A52" w:rsidRPr="00B10FAE" w:rsidRDefault="006E2A52" w:rsidP="006E2A52">
            <w:pPr>
              <w:spacing w:before="60" w:after="60"/>
              <w:jc w:val="both"/>
              <w:rPr>
                <w:rFonts w:ascii="Arial" w:hAnsi="Arial" w:cs="Arial"/>
                <w:b/>
                <w:sz w:val="20"/>
                <w:szCs w:val="20"/>
                <w:lang w:val="ro-RO"/>
              </w:rPr>
            </w:pPr>
            <w:r w:rsidRPr="00B10FAE">
              <w:rPr>
                <w:rFonts w:ascii="Arial" w:hAnsi="Arial" w:cs="Arial"/>
                <w:sz w:val="20"/>
                <w:szCs w:val="20"/>
              </w:rPr>
              <w:t>Для получения услуги / продукта, предложенный Банком, Клиент должен представить заявление о подключении и / или подписать договор  относящийся к  желаемой услуге / продукту</w:t>
            </w:r>
            <w:r w:rsidRPr="00B10FAE">
              <w:rPr>
                <w:rFonts w:ascii="Arial" w:hAnsi="Arial" w:cs="Arial"/>
                <w:sz w:val="20"/>
                <w:szCs w:val="20"/>
                <w:lang w:val="ro-RO"/>
              </w:rPr>
              <w:t>.</w:t>
            </w:r>
          </w:p>
        </w:tc>
      </w:tr>
      <w:tr w:rsidR="006E2A52" w:rsidRPr="00B10FAE" w:rsidTr="00620B53">
        <w:tblPrEx>
          <w:tblCellMar>
            <w:left w:w="108" w:type="dxa"/>
            <w:right w:w="108" w:type="dxa"/>
          </w:tblCellMar>
        </w:tblPrEx>
        <w:tc>
          <w:tcPr>
            <w:tcW w:w="4954" w:type="dxa"/>
          </w:tcPr>
          <w:p w:rsidR="006E2A52" w:rsidRPr="00400B8E" w:rsidRDefault="006E2A52" w:rsidP="006E2A52">
            <w:pPr>
              <w:pStyle w:val="BodyTextIndent"/>
              <w:numPr>
                <w:ilvl w:val="0"/>
                <w:numId w:val="24"/>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o-RO"/>
              </w:rPr>
              <w:t>CONFIDENŢIALITATE</w:t>
            </w:r>
          </w:p>
        </w:tc>
        <w:tc>
          <w:tcPr>
            <w:tcW w:w="4954" w:type="dxa"/>
          </w:tcPr>
          <w:p w:rsidR="006E2A52" w:rsidRPr="00400B8E" w:rsidRDefault="006E2A52" w:rsidP="006E2A52">
            <w:pPr>
              <w:pStyle w:val="BodyTextIndent"/>
              <w:numPr>
                <w:ilvl w:val="0"/>
                <w:numId w:val="25"/>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u-RU"/>
              </w:rPr>
              <w:t>КОНФИДЕНЦИАЛЬНОСТЬ</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spacing w:before="60" w:after="60"/>
              <w:rPr>
                <w:rFonts w:ascii="Arial" w:hAnsi="Arial" w:cs="Arial"/>
                <w:b w:val="0"/>
                <w:sz w:val="20"/>
                <w:lang w:val="ro-RO"/>
              </w:rPr>
            </w:pPr>
            <w:r w:rsidRPr="00B10FAE">
              <w:rPr>
                <w:rFonts w:ascii="Arial" w:hAnsi="Arial" w:cs="Arial"/>
                <w:b w:val="0"/>
                <w:sz w:val="20"/>
                <w:lang w:val="ro-RO"/>
              </w:rPr>
              <w:t>Banca garantează și asigură confidențialitatea informațiilor oferite de Client și a tranzacțiilor sale, precum și nedivulgarea informației către persoane terțe, cu excepția cazurilor prevăzute de legislația Republicii Moldova și Condițiile Generale Bancare.</w:t>
            </w:r>
          </w:p>
        </w:tc>
        <w:tc>
          <w:tcPr>
            <w:tcW w:w="4954" w:type="dxa"/>
          </w:tcPr>
          <w:p w:rsidR="006E2A52" w:rsidRPr="00B10FAE" w:rsidRDefault="006E2A52" w:rsidP="006E2A52">
            <w:pPr>
              <w:spacing w:before="60" w:after="60"/>
              <w:jc w:val="both"/>
              <w:rPr>
                <w:rFonts w:ascii="Arial" w:hAnsi="Arial" w:cs="Arial"/>
                <w:b/>
                <w:sz w:val="20"/>
                <w:szCs w:val="20"/>
                <w:lang w:val="ro-RO"/>
              </w:rPr>
            </w:pPr>
            <w:r w:rsidRPr="00B10FAE">
              <w:rPr>
                <w:rFonts w:ascii="Arial" w:hAnsi="Arial" w:cs="Arial"/>
                <w:sz w:val="20"/>
                <w:szCs w:val="20"/>
              </w:rPr>
              <w:t>Банк гарантирует и обеспечивает конфиденциальность сведений, предоставленных Клиентом и осуществляемых им сделок, а также нераспространение информации третьим лицам, за исключением случаев, предусмотренных законодательством Республики Молдова и Общими Банковскими Условиями.</w:t>
            </w:r>
          </w:p>
        </w:tc>
      </w:tr>
      <w:tr w:rsidR="006E2A52" w:rsidRPr="00B10FAE" w:rsidTr="00620B53">
        <w:tblPrEx>
          <w:tblCellMar>
            <w:left w:w="108" w:type="dxa"/>
            <w:right w:w="108" w:type="dxa"/>
          </w:tblCellMar>
        </w:tblPrEx>
        <w:tc>
          <w:tcPr>
            <w:tcW w:w="4954" w:type="dxa"/>
          </w:tcPr>
          <w:p w:rsidR="006E2A52" w:rsidRPr="00400B8E" w:rsidRDefault="006E2A52" w:rsidP="006E2A52">
            <w:pPr>
              <w:pStyle w:val="BodyTextIndent"/>
              <w:keepNext/>
              <w:keepLines/>
              <w:numPr>
                <w:ilvl w:val="0"/>
                <w:numId w:val="25"/>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o-RO"/>
              </w:rPr>
              <w:t>UTILIZAREA DATELOR CLIENTULUI</w:t>
            </w:r>
          </w:p>
        </w:tc>
        <w:tc>
          <w:tcPr>
            <w:tcW w:w="4954" w:type="dxa"/>
          </w:tcPr>
          <w:p w:rsidR="006E2A52" w:rsidRPr="00400B8E" w:rsidRDefault="006E2A52" w:rsidP="006E2A52">
            <w:pPr>
              <w:pStyle w:val="BodyTextIndent"/>
              <w:numPr>
                <w:ilvl w:val="0"/>
                <w:numId w:val="26"/>
              </w:numPr>
              <w:pBdr>
                <w:top w:val="single" w:sz="4" w:space="1" w:color="auto"/>
                <w:bottom w:val="single" w:sz="4" w:space="1" w:color="auto"/>
              </w:pBdr>
              <w:shd w:val="clear" w:color="auto" w:fill="CCCCCC"/>
              <w:spacing w:before="60" w:after="60"/>
              <w:jc w:val="center"/>
              <w:rPr>
                <w:rFonts w:ascii="Arial" w:hAnsi="Arial" w:cs="Arial"/>
                <w:sz w:val="20"/>
                <w:lang w:val="ro-RO"/>
              </w:rPr>
            </w:pPr>
            <w:r w:rsidRPr="00400B8E">
              <w:rPr>
                <w:rFonts w:ascii="Arial" w:hAnsi="Arial" w:cs="Arial"/>
                <w:sz w:val="20"/>
                <w:lang w:val="ru-RU"/>
              </w:rPr>
              <w:t>ИСПОЛЬЗОВАНИЕ ДАННЫХ КЛИЕНТА</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keepNext/>
              <w:keepLines/>
              <w:spacing w:before="60" w:after="60"/>
              <w:rPr>
                <w:rFonts w:ascii="Arial" w:hAnsi="Arial" w:cs="Arial"/>
                <w:b w:val="0"/>
                <w:sz w:val="20"/>
                <w:lang w:val="ro-RO"/>
              </w:rPr>
            </w:pPr>
            <w:r w:rsidRPr="00B10FAE">
              <w:rPr>
                <w:rFonts w:ascii="Arial" w:hAnsi="Arial" w:cs="Arial"/>
                <w:b w:val="0"/>
                <w:sz w:val="20"/>
                <w:lang w:val="ro-RO"/>
              </w:rPr>
              <w:t>Informațiile furnizate de către Client sunt utilizate de Bancă în volumul și limitele stabilite prin legislația în vigoare a Republicii Moldova.</w:t>
            </w:r>
          </w:p>
        </w:tc>
        <w:tc>
          <w:tcPr>
            <w:tcW w:w="4954" w:type="dxa"/>
          </w:tcPr>
          <w:p w:rsidR="006E2A52" w:rsidRPr="00B10FAE" w:rsidRDefault="006E2A52" w:rsidP="006E2A52">
            <w:pPr>
              <w:spacing w:before="60" w:after="60"/>
              <w:jc w:val="both"/>
              <w:rPr>
                <w:rFonts w:ascii="Arial" w:hAnsi="Arial" w:cs="Arial"/>
                <w:b/>
                <w:sz w:val="20"/>
                <w:szCs w:val="20"/>
                <w:lang w:val="ro-RO"/>
              </w:rPr>
            </w:pPr>
            <w:r w:rsidRPr="00B10FAE">
              <w:rPr>
                <w:rFonts w:ascii="Arial" w:hAnsi="Arial" w:cs="Arial"/>
                <w:sz w:val="20"/>
                <w:szCs w:val="20"/>
              </w:rPr>
              <w:t>Предоставленная Клиентом информация, будет использоваться Банком в объеме и в пределах, установленных действующим законодательством Республики Молдова.</w:t>
            </w:r>
          </w:p>
        </w:tc>
      </w:tr>
      <w:tr w:rsidR="006E2A52" w:rsidRPr="000F0A73" w:rsidTr="00620B53">
        <w:tblPrEx>
          <w:tblCellMar>
            <w:left w:w="108" w:type="dxa"/>
            <w:right w:w="108" w:type="dxa"/>
          </w:tblCellMar>
        </w:tblPrEx>
        <w:tc>
          <w:tcPr>
            <w:tcW w:w="4954" w:type="dxa"/>
          </w:tcPr>
          <w:p w:rsidR="006E2A52" w:rsidRPr="00B10FAE" w:rsidRDefault="006E2A52" w:rsidP="006E2A52">
            <w:pPr>
              <w:pStyle w:val="BodyTextIndent"/>
              <w:keepNext/>
              <w:numPr>
                <w:ilvl w:val="0"/>
                <w:numId w:val="26"/>
              </w:numPr>
              <w:pBdr>
                <w:top w:val="single" w:sz="4" w:space="1" w:color="auto"/>
                <w:bottom w:val="single" w:sz="4" w:space="1" w:color="auto"/>
              </w:pBdr>
              <w:shd w:val="clear" w:color="auto" w:fill="CCCCCC"/>
              <w:spacing w:before="60" w:after="60"/>
              <w:jc w:val="center"/>
              <w:rPr>
                <w:rFonts w:ascii="Arial" w:hAnsi="Arial" w:cs="Arial"/>
                <w:b w:val="0"/>
                <w:sz w:val="20"/>
                <w:lang w:val="ro-RO"/>
              </w:rPr>
            </w:pPr>
            <w:r w:rsidRPr="000F0A73">
              <w:rPr>
                <w:rFonts w:ascii="Arial" w:hAnsi="Arial" w:cs="Arial"/>
                <w:sz w:val="20"/>
                <w:lang w:val="ro-RO"/>
              </w:rPr>
              <w:t>ACTE NORMATIVE REGULATOR</w:t>
            </w:r>
            <w:r w:rsidRPr="00B10FAE">
              <w:rPr>
                <w:rFonts w:ascii="Arial" w:hAnsi="Arial" w:cs="Arial"/>
                <w:b w:val="0"/>
                <w:sz w:val="20"/>
                <w:lang w:val="ro-RO"/>
              </w:rPr>
              <w:t>II</w:t>
            </w:r>
          </w:p>
        </w:tc>
        <w:tc>
          <w:tcPr>
            <w:tcW w:w="4954" w:type="dxa"/>
          </w:tcPr>
          <w:p w:rsidR="006E2A52" w:rsidRPr="000F0A73" w:rsidRDefault="006E2A52" w:rsidP="006E2A52">
            <w:pPr>
              <w:pStyle w:val="BodyTextIndent"/>
              <w:keepNext/>
              <w:numPr>
                <w:ilvl w:val="0"/>
                <w:numId w:val="27"/>
              </w:numPr>
              <w:pBdr>
                <w:top w:val="single" w:sz="4" w:space="1" w:color="auto"/>
                <w:bottom w:val="single" w:sz="4" w:space="1" w:color="auto"/>
              </w:pBdr>
              <w:shd w:val="clear" w:color="auto" w:fill="CCCCCC"/>
              <w:tabs>
                <w:tab w:val="left" w:pos="291"/>
              </w:tabs>
              <w:spacing w:before="60" w:after="60"/>
              <w:jc w:val="center"/>
              <w:rPr>
                <w:rFonts w:ascii="Arial" w:hAnsi="Arial" w:cs="Arial"/>
                <w:sz w:val="20"/>
                <w:lang w:val="ro-RO"/>
              </w:rPr>
            </w:pPr>
            <w:r w:rsidRPr="000F0A73">
              <w:rPr>
                <w:rFonts w:ascii="Arial" w:hAnsi="Arial" w:cs="Arial"/>
                <w:sz w:val="20"/>
                <w:lang w:val="ru-RU"/>
              </w:rPr>
              <w:t>РЕГЛАМЕНТИРУЮЩИЕ НОРМАТИВНЫЕ АКТЫ</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keepNext/>
              <w:spacing w:before="60" w:after="60"/>
              <w:rPr>
                <w:rFonts w:ascii="Arial" w:hAnsi="Arial" w:cs="Arial"/>
                <w:b w:val="0"/>
                <w:sz w:val="20"/>
                <w:lang w:val="ro-RO"/>
              </w:rPr>
            </w:pPr>
            <w:r w:rsidRPr="00B10FAE">
              <w:rPr>
                <w:rFonts w:ascii="Arial" w:hAnsi="Arial" w:cs="Arial"/>
                <w:b w:val="0"/>
                <w:sz w:val="20"/>
                <w:lang w:val="ro-RO"/>
              </w:rPr>
              <w:t>Relațiile dintre Părți la executarea prezentului contract sunt reglementate de legislația în vigoare a  Republicii Moldova.</w:t>
            </w:r>
          </w:p>
        </w:tc>
        <w:tc>
          <w:tcPr>
            <w:tcW w:w="4954" w:type="dxa"/>
          </w:tcPr>
          <w:p w:rsidR="006E2A52" w:rsidRPr="00B10FAE" w:rsidRDefault="006E2A52" w:rsidP="006E2A52">
            <w:pPr>
              <w:keepNext/>
              <w:spacing w:before="60" w:after="60"/>
              <w:jc w:val="both"/>
              <w:rPr>
                <w:rFonts w:ascii="Arial" w:hAnsi="Arial" w:cs="Arial"/>
                <w:sz w:val="20"/>
                <w:szCs w:val="20"/>
                <w:lang w:val="ro-RO" w:eastAsia="en-US"/>
              </w:rPr>
            </w:pPr>
            <w:r w:rsidRPr="00B10FAE">
              <w:rPr>
                <w:rFonts w:ascii="Arial" w:hAnsi="Arial" w:cs="Arial"/>
                <w:sz w:val="20"/>
                <w:szCs w:val="20"/>
                <w:lang w:eastAsia="en-US"/>
              </w:rPr>
              <w:t xml:space="preserve">Отношения между Сторонами при исполнении настоящего договора регламентируются действующим законодательством </w:t>
            </w:r>
            <w:r w:rsidRPr="00B10FAE">
              <w:rPr>
                <w:rFonts w:ascii="Arial" w:hAnsi="Arial" w:cs="Arial"/>
                <w:sz w:val="20"/>
                <w:szCs w:val="20"/>
              </w:rPr>
              <w:t>Республики Молдова</w:t>
            </w:r>
            <w:r w:rsidRPr="00B10FAE">
              <w:rPr>
                <w:rFonts w:ascii="Arial" w:hAnsi="Arial" w:cs="Arial"/>
                <w:sz w:val="20"/>
                <w:szCs w:val="20"/>
                <w:lang w:val="ro-RO" w:eastAsia="en-US"/>
              </w:rPr>
              <w:t>.</w:t>
            </w:r>
          </w:p>
        </w:tc>
      </w:tr>
      <w:tr w:rsidR="006E2A52" w:rsidRPr="00B10FAE" w:rsidTr="00620B53">
        <w:tblPrEx>
          <w:tblCellMar>
            <w:left w:w="108" w:type="dxa"/>
            <w:right w:w="108" w:type="dxa"/>
          </w:tblCellMar>
        </w:tblPrEx>
        <w:tc>
          <w:tcPr>
            <w:tcW w:w="4954" w:type="dxa"/>
          </w:tcPr>
          <w:p w:rsidR="006E2A52" w:rsidRPr="000F0A73" w:rsidRDefault="006E2A52" w:rsidP="006E2A52">
            <w:pPr>
              <w:pStyle w:val="BodyTextIndent"/>
              <w:numPr>
                <w:ilvl w:val="0"/>
                <w:numId w:val="27"/>
              </w:numPr>
              <w:pBdr>
                <w:top w:val="single" w:sz="4" w:space="1" w:color="auto"/>
                <w:bottom w:val="single" w:sz="4" w:space="1" w:color="auto"/>
              </w:pBdr>
              <w:shd w:val="clear" w:color="auto" w:fill="CCCCCC"/>
              <w:spacing w:before="60" w:after="60"/>
              <w:jc w:val="center"/>
              <w:rPr>
                <w:rFonts w:ascii="Arial" w:hAnsi="Arial" w:cs="Arial"/>
                <w:sz w:val="20"/>
                <w:lang w:val="ro-RO"/>
              </w:rPr>
            </w:pPr>
            <w:r w:rsidRPr="000F0A73">
              <w:rPr>
                <w:rFonts w:ascii="Arial" w:hAnsi="Arial" w:cs="Arial"/>
                <w:sz w:val="20"/>
                <w:lang w:val="ro-RO"/>
              </w:rPr>
              <w:t xml:space="preserve">INTRAREA ÎN VIGOARE ŞI DURATA CONTRACTULUI </w:t>
            </w:r>
          </w:p>
        </w:tc>
        <w:tc>
          <w:tcPr>
            <w:tcW w:w="4954" w:type="dxa"/>
          </w:tcPr>
          <w:p w:rsidR="006E2A52" w:rsidRPr="000F0A73" w:rsidRDefault="006E2A52" w:rsidP="006E2A52">
            <w:pPr>
              <w:pStyle w:val="BodyTextIndent"/>
              <w:numPr>
                <w:ilvl w:val="0"/>
                <w:numId w:val="28"/>
              </w:numPr>
              <w:pBdr>
                <w:top w:val="single" w:sz="4" w:space="1" w:color="auto"/>
                <w:bottom w:val="single" w:sz="4" w:space="1" w:color="auto"/>
              </w:pBdr>
              <w:shd w:val="clear" w:color="auto" w:fill="CCCCCC"/>
              <w:spacing w:before="60" w:after="60"/>
              <w:jc w:val="center"/>
              <w:rPr>
                <w:rFonts w:ascii="Arial" w:hAnsi="Arial" w:cs="Arial"/>
                <w:sz w:val="20"/>
                <w:lang w:val="ro-RO"/>
              </w:rPr>
            </w:pPr>
            <w:r w:rsidRPr="000F0A73">
              <w:rPr>
                <w:rFonts w:ascii="Arial" w:hAnsi="Arial" w:cs="Arial"/>
                <w:sz w:val="20"/>
                <w:lang w:val="ru-RU"/>
              </w:rPr>
              <w:t>ВСТУПЛЕНИЕ В СИЛУ И СРОК ДЕЙСТВИЯ ДОГОВОРА</w:t>
            </w:r>
          </w:p>
        </w:tc>
      </w:tr>
      <w:tr w:rsidR="006E2A52" w:rsidRPr="00B10FAE" w:rsidTr="00620B53">
        <w:tblPrEx>
          <w:tblCellMar>
            <w:left w:w="108" w:type="dxa"/>
            <w:right w:w="108" w:type="dxa"/>
          </w:tblCellMar>
        </w:tblPrEx>
        <w:tc>
          <w:tcPr>
            <w:tcW w:w="4954" w:type="dxa"/>
          </w:tcPr>
          <w:p w:rsidR="006E2A52" w:rsidRPr="00B10FAE" w:rsidRDefault="006E2A52" w:rsidP="006E2A52">
            <w:pPr>
              <w:pStyle w:val="BodyTextIndent"/>
              <w:spacing w:before="60" w:after="60"/>
              <w:rPr>
                <w:rFonts w:ascii="Arial" w:hAnsi="Arial" w:cs="Arial"/>
                <w:b w:val="0"/>
                <w:sz w:val="20"/>
                <w:lang w:val="ro-RO"/>
              </w:rPr>
            </w:pPr>
            <w:r w:rsidRPr="00B10FAE">
              <w:rPr>
                <w:rFonts w:ascii="Arial" w:hAnsi="Arial" w:cs="Arial"/>
                <w:b w:val="0"/>
                <w:sz w:val="20"/>
                <w:lang w:val="ro-RO"/>
              </w:rPr>
              <w:t>Prezentul contract intră în vigoare din data acceptului luării la evidență fiscală de către Serviciul Fiscal de Stat a primului cont deschis de Client la Bancă și este valabil pe o perioadă nelimitată de timp.</w:t>
            </w:r>
          </w:p>
        </w:tc>
        <w:tc>
          <w:tcPr>
            <w:tcW w:w="4954" w:type="dxa"/>
          </w:tcPr>
          <w:p w:rsidR="006E2A52" w:rsidRPr="00B10FAE" w:rsidRDefault="006E2A52" w:rsidP="006E2A52">
            <w:pPr>
              <w:spacing w:before="60" w:after="60"/>
              <w:jc w:val="both"/>
              <w:rPr>
                <w:rFonts w:ascii="Arial" w:hAnsi="Arial" w:cs="Arial"/>
                <w:sz w:val="20"/>
                <w:szCs w:val="20"/>
                <w:lang w:val="ro-RO" w:eastAsia="en-US"/>
              </w:rPr>
            </w:pPr>
            <w:r w:rsidRPr="00B10FAE">
              <w:rPr>
                <w:rFonts w:ascii="Arial" w:hAnsi="Arial" w:cs="Arial"/>
                <w:sz w:val="20"/>
                <w:szCs w:val="20"/>
                <w:lang w:eastAsia="en-US"/>
              </w:rPr>
              <w:t>Настоящий договор вступает в силу с даты принятия Государственным налоговой службой первого счета, открытого Клиентом в Банке, и действует в течение неограниченного периода времени.</w:t>
            </w:r>
          </w:p>
        </w:tc>
      </w:tr>
      <w:tr w:rsidR="006E2A52" w:rsidRPr="00B10FAE" w:rsidTr="00620B53">
        <w:tblPrEx>
          <w:tblCellMar>
            <w:left w:w="108" w:type="dxa"/>
            <w:right w:w="108" w:type="dxa"/>
          </w:tblCellMar>
        </w:tblPrEx>
        <w:tc>
          <w:tcPr>
            <w:tcW w:w="4954" w:type="dxa"/>
          </w:tcPr>
          <w:p w:rsidR="006E2A52" w:rsidRPr="000F0A73" w:rsidRDefault="003C5F22" w:rsidP="006E2A52">
            <w:pPr>
              <w:pStyle w:val="BodyTextIndent"/>
              <w:numPr>
                <w:ilvl w:val="0"/>
                <w:numId w:val="28"/>
              </w:numPr>
              <w:pBdr>
                <w:top w:val="single" w:sz="4" w:space="1" w:color="auto"/>
                <w:bottom w:val="single" w:sz="4" w:space="1" w:color="auto"/>
              </w:pBdr>
              <w:shd w:val="clear" w:color="auto" w:fill="CCCCCC"/>
              <w:spacing w:before="60" w:after="60"/>
              <w:jc w:val="center"/>
              <w:rPr>
                <w:rFonts w:ascii="Arial" w:hAnsi="Arial" w:cs="Arial"/>
                <w:sz w:val="20"/>
                <w:lang w:val="ro-RO"/>
              </w:rPr>
            </w:pPr>
            <w:r>
              <w:rPr>
                <w:rFonts w:ascii="Arial" w:hAnsi="Arial" w:cs="Arial"/>
                <w:sz w:val="20"/>
                <w:lang w:val="ro-RO"/>
              </w:rPr>
              <w:t>PROCEDURA DE REZOLUȚIUNE</w:t>
            </w:r>
            <w:r w:rsidR="006E2A52" w:rsidRPr="000F0A73">
              <w:rPr>
                <w:rFonts w:ascii="Arial" w:hAnsi="Arial" w:cs="Arial"/>
                <w:sz w:val="20"/>
                <w:lang w:val="ro-RO"/>
              </w:rPr>
              <w:t xml:space="preserve"> A CONTRACTULUI</w:t>
            </w:r>
          </w:p>
        </w:tc>
        <w:tc>
          <w:tcPr>
            <w:tcW w:w="4954" w:type="dxa"/>
          </w:tcPr>
          <w:p w:rsidR="006E2A52" w:rsidRPr="000F0A73" w:rsidRDefault="006E2A52" w:rsidP="006E2A52">
            <w:pPr>
              <w:pStyle w:val="BodyTextIndent"/>
              <w:numPr>
                <w:ilvl w:val="0"/>
                <w:numId w:val="29"/>
              </w:numPr>
              <w:pBdr>
                <w:top w:val="single" w:sz="4" w:space="1" w:color="auto"/>
                <w:bottom w:val="single" w:sz="4" w:space="1" w:color="auto"/>
              </w:pBdr>
              <w:shd w:val="clear" w:color="auto" w:fill="CCCCCC"/>
              <w:spacing w:before="60" w:after="60"/>
              <w:jc w:val="center"/>
              <w:rPr>
                <w:rFonts w:ascii="Arial" w:hAnsi="Arial" w:cs="Arial"/>
                <w:sz w:val="20"/>
                <w:lang w:val="ro-RO"/>
              </w:rPr>
            </w:pPr>
            <w:r w:rsidRPr="000F0A73">
              <w:rPr>
                <w:rFonts w:ascii="Arial" w:hAnsi="Arial" w:cs="Arial"/>
                <w:sz w:val="20"/>
                <w:lang w:val="ru-RU"/>
              </w:rPr>
              <w:t>ПРОЦЕДУРА РАСТОРЖЕНИЯ ДОГОВОРА</w:t>
            </w:r>
          </w:p>
        </w:tc>
      </w:tr>
    </w:tbl>
    <w:p w:rsidR="00371944" w:rsidRDefault="00371944" w:rsidP="006E2A52">
      <w:pPr>
        <w:pStyle w:val="BodyTextIndent"/>
        <w:numPr>
          <w:ilvl w:val="1"/>
          <w:numId w:val="29"/>
        </w:numPr>
        <w:spacing w:before="60" w:after="60"/>
        <w:rPr>
          <w:rFonts w:ascii="Arial" w:hAnsi="Arial" w:cs="Arial"/>
          <w:b w:val="0"/>
          <w:sz w:val="20"/>
          <w:lang w:val="ro-RO"/>
        </w:rPr>
        <w:sectPr w:rsidR="00371944" w:rsidSect="004834A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531" w:right="510" w:bottom="510" w:left="907" w:header="1531" w:footer="51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4"/>
        <w:gridCol w:w="4954"/>
      </w:tblGrid>
      <w:tr w:rsidR="006E2A52" w:rsidRPr="00B10FAE" w:rsidTr="00620B53">
        <w:tc>
          <w:tcPr>
            <w:tcW w:w="4954" w:type="dxa"/>
          </w:tcPr>
          <w:p w:rsidR="006E2A52" w:rsidRPr="00B10FAE" w:rsidRDefault="003C5F22" w:rsidP="006E2A52">
            <w:pPr>
              <w:pStyle w:val="BodyTextIndent"/>
              <w:numPr>
                <w:ilvl w:val="1"/>
                <w:numId w:val="29"/>
              </w:numPr>
              <w:spacing w:before="60" w:after="60"/>
              <w:rPr>
                <w:rFonts w:ascii="Arial" w:hAnsi="Arial" w:cs="Arial"/>
                <w:b w:val="0"/>
                <w:sz w:val="20"/>
                <w:lang w:val="ro-RO"/>
              </w:rPr>
            </w:pPr>
            <w:r>
              <w:rPr>
                <w:rFonts w:ascii="Arial" w:hAnsi="Arial" w:cs="Arial"/>
                <w:b w:val="0"/>
                <w:sz w:val="20"/>
                <w:lang w:val="ro-RO"/>
              </w:rPr>
              <w:lastRenderedPageBreak/>
              <w:t>Banca este în drept să rezoluționeze</w:t>
            </w:r>
            <w:r w:rsidR="006E2A52" w:rsidRPr="00B10FAE">
              <w:rPr>
                <w:rFonts w:ascii="Arial" w:hAnsi="Arial" w:cs="Arial"/>
                <w:b w:val="0"/>
                <w:sz w:val="20"/>
                <w:lang w:val="ro-RO"/>
              </w:rPr>
              <w:t xml:space="preserve"> prezentul contract în conformitate cu prevederile Condițiilor Generale Bancare.</w:t>
            </w:r>
          </w:p>
        </w:tc>
        <w:tc>
          <w:tcPr>
            <w:tcW w:w="4954" w:type="dxa"/>
          </w:tcPr>
          <w:p w:rsidR="006E2A52" w:rsidRPr="008C225E" w:rsidRDefault="006E2A52" w:rsidP="006E2A52">
            <w:pPr>
              <w:pStyle w:val="BodyTextIndent"/>
              <w:spacing w:before="60" w:after="60"/>
              <w:ind w:left="421" w:hanging="421"/>
              <w:rPr>
                <w:rFonts w:ascii="Arial" w:hAnsi="Arial" w:cs="Arial"/>
                <w:b w:val="0"/>
                <w:sz w:val="20"/>
                <w:lang w:val="ru-RU"/>
              </w:rPr>
            </w:pPr>
            <w:r w:rsidRPr="00B10FAE">
              <w:rPr>
                <w:rFonts w:ascii="Arial" w:hAnsi="Arial" w:cs="Arial"/>
                <w:b w:val="0"/>
                <w:sz w:val="20"/>
                <w:lang w:val="ro-RO"/>
              </w:rPr>
              <w:t xml:space="preserve">8.1. </w:t>
            </w:r>
            <w:r w:rsidRPr="00B10FAE">
              <w:rPr>
                <w:rFonts w:ascii="Arial" w:hAnsi="Arial" w:cs="Arial"/>
                <w:b w:val="0"/>
                <w:sz w:val="20"/>
                <w:lang w:val="ru-RU"/>
              </w:rPr>
              <w:t>Банк вправе расторгнуть настоящий договор в соответствии с положениями Общих Банковских Условий.</w:t>
            </w:r>
            <w:r w:rsidR="008C225E" w:rsidRPr="008C225E">
              <w:rPr>
                <w:rFonts w:ascii="Arial" w:hAnsi="Arial" w:cs="Arial"/>
                <w:b w:val="0"/>
                <w:sz w:val="20"/>
                <w:lang w:val="ru-RU"/>
              </w:rPr>
              <w:t xml:space="preserve">                                          </w:t>
            </w:r>
          </w:p>
        </w:tc>
      </w:tr>
      <w:tr w:rsidR="006E2A52" w:rsidRPr="00B10FAE" w:rsidTr="00620B53">
        <w:tc>
          <w:tcPr>
            <w:tcW w:w="4954" w:type="dxa"/>
          </w:tcPr>
          <w:p w:rsidR="006E2A52" w:rsidRPr="00B10FAE" w:rsidRDefault="006E2A52" w:rsidP="006E2A52">
            <w:pPr>
              <w:pStyle w:val="BodyTextIndent"/>
              <w:numPr>
                <w:ilvl w:val="1"/>
                <w:numId w:val="29"/>
              </w:numPr>
              <w:spacing w:before="60" w:after="60"/>
              <w:rPr>
                <w:rFonts w:ascii="Arial" w:hAnsi="Arial" w:cs="Arial"/>
                <w:b w:val="0"/>
                <w:sz w:val="20"/>
                <w:lang w:val="ro-RO"/>
              </w:rPr>
            </w:pPr>
            <w:r w:rsidRPr="00B10FAE">
              <w:rPr>
                <w:rFonts w:ascii="Arial" w:hAnsi="Arial" w:cs="Arial"/>
                <w:b w:val="0"/>
                <w:sz w:val="20"/>
                <w:lang w:val="ro-RO"/>
              </w:rPr>
              <w:t xml:space="preserve">Clientul este în drept de a </w:t>
            </w:r>
            <w:r w:rsidR="003C5F22">
              <w:rPr>
                <w:rFonts w:ascii="Arial" w:hAnsi="Arial" w:cs="Arial"/>
                <w:b w:val="0"/>
                <w:sz w:val="20"/>
                <w:lang w:val="ro-RO"/>
              </w:rPr>
              <w:t>rezoluționa</w:t>
            </w:r>
            <w:r w:rsidRPr="00B10FAE">
              <w:rPr>
                <w:rFonts w:ascii="Arial" w:hAnsi="Arial" w:cs="Arial"/>
                <w:b w:val="0"/>
                <w:sz w:val="20"/>
                <w:lang w:val="ro-RO"/>
              </w:rPr>
              <w:t xml:space="preserve"> prezentul contract prin depunerea la Banca a unui preaviz cu 15 zile în prealabil, cu condiția achitării până în ziua expirării termenului preavizului a tuturor sumelor (comisioane, restanțe etc.) pe care le datorează Băncii.</w:t>
            </w:r>
            <w:r w:rsidRPr="00B10FAE" w:rsidDel="00B64A00">
              <w:rPr>
                <w:rFonts w:ascii="Arial" w:hAnsi="Arial" w:cs="Arial"/>
                <w:b w:val="0"/>
                <w:sz w:val="20"/>
                <w:lang w:val="ro-RO"/>
              </w:rPr>
              <w:t xml:space="preserve"> </w:t>
            </w:r>
          </w:p>
        </w:tc>
        <w:tc>
          <w:tcPr>
            <w:tcW w:w="4954" w:type="dxa"/>
          </w:tcPr>
          <w:p w:rsidR="006E2A52" w:rsidRPr="00B10FAE" w:rsidRDefault="006E2A52" w:rsidP="006E2A52">
            <w:pPr>
              <w:pStyle w:val="BodyTextIndent"/>
              <w:spacing w:before="60" w:after="60"/>
              <w:ind w:left="421" w:hanging="421"/>
              <w:rPr>
                <w:rFonts w:ascii="Arial" w:hAnsi="Arial" w:cs="Arial"/>
                <w:b w:val="0"/>
                <w:sz w:val="20"/>
                <w:lang w:val="ro-RO"/>
              </w:rPr>
            </w:pPr>
            <w:r w:rsidRPr="00B10FAE">
              <w:rPr>
                <w:rFonts w:ascii="Arial" w:hAnsi="Arial" w:cs="Arial"/>
                <w:b w:val="0"/>
                <w:sz w:val="20"/>
                <w:lang w:val="ru-RU"/>
              </w:rPr>
              <w:t xml:space="preserve">8.2. Клиент вправе расторгнуть настоящий договор, путем письменного уведомления Банка, за </w:t>
            </w:r>
            <w:r w:rsidRPr="00B10FAE">
              <w:rPr>
                <w:rFonts w:ascii="Arial" w:hAnsi="Arial" w:cs="Arial"/>
                <w:b w:val="0"/>
                <w:sz w:val="20"/>
                <w:lang w:val="ro-RO"/>
              </w:rPr>
              <w:t xml:space="preserve">15 </w:t>
            </w:r>
            <w:r w:rsidRPr="00B10FAE">
              <w:rPr>
                <w:rFonts w:ascii="Arial" w:hAnsi="Arial" w:cs="Arial"/>
                <w:b w:val="0"/>
                <w:sz w:val="20"/>
                <w:lang w:val="ru-RU"/>
              </w:rPr>
              <w:t xml:space="preserve">дней до расторжения, при условии уплаты до этой даты всех сумм </w:t>
            </w:r>
            <w:r w:rsidRPr="00B10FAE">
              <w:rPr>
                <w:rFonts w:ascii="Arial" w:hAnsi="Arial" w:cs="Arial"/>
                <w:b w:val="0"/>
                <w:sz w:val="20"/>
                <w:lang w:val="ro-RO"/>
              </w:rPr>
              <w:t>(</w:t>
            </w:r>
            <w:r w:rsidRPr="00B10FAE">
              <w:rPr>
                <w:rFonts w:ascii="Arial" w:hAnsi="Arial" w:cs="Arial"/>
                <w:b w:val="0"/>
                <w:sz w:val="20"/>
                <w:lang w:val="ru-RU"/>
              </w:rPr>
              <w:t>комиссионных, задолженностей и т.д.</w:t>
            </w:r>
            <w:r w:rsidRPr="00B10FAE">
              <w:rPr>
                <w:rFonts w:ascii="Arial" w:hAnsi="Arial" w:cs="Arial"/>
                <w:b w:val="0"/>
                <w:sz w:val="20"/>
                <w:lang w:val="ro-RO"/>
              </w:rPr>
              <w:t>)</w:t>
            </w:r>
            <w:r w:rsidRPr="00B10FAE">
              <w:rPr>
                <w:rFonts w:ascii="Arial" w:hAnsi="Arial" w:cs="Arial"/>
                <w:b w:val="0"/>
                <w:sz w:val="20"/>
                <w:lang w:val="ru-RU"/>
              </w:rPr>
              <w:t xml:space="preserve"> задолженных Банку</w:t>
            </w:r>
            <w:r w:rsidRPr="00B10FAE">
              <w:rPr>
                <w:rFonts w:ascii="Arial" w:hAnsi="Arial" w:cs="Arial"/>
                <w:b w:val="0"/>
                <w:sz w:val="20"/>
                <w:lang w:val="ro-RO"/>
              </w:rPr>
              <w:t>.</w:t>
            </w:r>
          </w:p>
        </w:tc>
      </w:tr>
      <w:tr w:rsidR="006E2A52" w:rsidRPr="00B10FAE" w:rsidTr="00620B53">
        <w:tc>
          <w:tcPr>
            <w:tcW w:w="4954" w:type="dxa"/>
          </w:tcPr>
          <w:p w:rsidR="006E2A52" w:rsidRPr="00B10FAE" w:rsidRDefault="003C5F22" w:rsidP="006E2A52">
            <w:pPr>
              <w:pStyle w:val="BodyTextIndent"/>
              <w:numPr>
                <w:ilvl w:val="1"/>
                <w:numId w:val="29"/>
              </w:numPr>
              <w:spacing w:before="60" w:after="60"/>
              <w:rPr>
                <w:rFonts w:ascii="Arial" w:hAnsi="Arial" w:cs="Arial"/>
                <w:b w:val="0"/>
                <w:sz w:val="20"/>
                <w:lang w:val="ro-RO"/>
              </w:rPr>
            </w:pPr>
            <w:r>
              <w:rPr>
                <w:rFonts w:ascii="Arial" w:hAnsi="Arial" w:cs="Arial"/>
                <w:b w:val="0"/>
                <w:sz w:val="20"/>
                <w:lang w:val="ro-RO"/>
              </w:rPr>
              <w:t>Odată cu rezoluțiunea</w:t>
            </w:r>
            <w:r w:rsidR="006E2A52" w:rsidRPr="00B10FAE">
              <w:rPr>
                <w:rFonts w:ascii="Arial" w:hAnsi="Arial" w:cs="Arial"/>
                <w:b w:val="0"/>
                <w:sz w:val="20"/>
                <w:lang w:val="ro-RO"/>
              </w:rPr>
              <w:t xml:space="preserve"> prezentului contract are loc și încetarea tuturor relațiilor legate de serviciile / produsele oferite de Bancă.</w:t>
            </w:r>
          </w:p>
        </w:tc>
        <w:tc>
          <w:tcPr>
            <w:tcW w:w="4954" w:type="dxa"/>
          </w:tcPr>
          <w:p w:rsidR="006E2A52" w:rsidRPr="00B10FAE" w:rsidRDefault="006E2A52" w:rsidP="006E2A52">
            <w:pPr>
              <w:pStyle w:val="BodyTextIndent"/>
              <w:spacing w:before="60" w:after="60"/>
              <w:ind w:left="421" w:hanging="421"/>
              <w:rPr>
                <w:rFonts w:ascii="Arial" w:hAnsi="Arial" w:cs="Arial"/>
                <w:b w:val="0"/>
                <w:sz w:val="20"/>
                <w:lang w:val="ru-RU"/>
              </w:rPr>
            </w:pPr>
            <w:r w:rsidRPr="00B10FAE">
              <w:rPr>
                <w:rFonts w:ascii="Arial" w:hAnsi="Arial" w:cs="Arial"/>
                <w:b w:val="0"/>
                <w:sz w:val="20"/>
                <w:lang w:val="ru-RU"/>
              </w:rPr>
              <w:t>8.3. С момента расторжения настоящего договора, прекращаются все отношения, связанные с оказанием услуг / продуктов Банка.</w:t>
            </w:r>
          </w:p>
        </w:tc>
      </w:tr>
      <w:tr w:rsidR="006E2A52" w:rsidRPr="00B10FAE" w:rsidTr="00D730E7">
        <w:trPr>
          <w:trHeight w:val="1269"/>
        </w:trPr>
        <w:tc>
          <w:tcPr>
            <w:tcW w:w="4954" w:type="dxa"/>
          </w:tcPr>
          <w:p w:rsidR="006E2A52" w:rsidRPr="00B10FAE" w:rsidRDefault="006E2A52" w:rsidP="006E2A52">
            <w:pPr>
              <w:pStyle w:val="BodyTextIndent"/>
              <w:numPr>
                <w:ilvl w:val="1"/>
                <w:numId w:val="29"/>
              </w:numPr>
              <w:spacing w:before="60" w:after="60"/>
              <w:rPr>
                <w:rFonts w:ascii="Arial" w:hAnsi="Arial" w:cs="Arial"/>
                <w:b w:val="0"/>
                <w:sz w:val="20"/>
                <w:lang w:val="ro-RO"/>
              </w:rPr>
            </w:pPr>
            <w:r w:rsidRPr="00B10FAE">
              <w:rPr>
                <w:rFonts w:ascii="Arial" w:hAnsi="Arial" w:cs="Arial"/>
                <w:b w:val="0"/>
                <w:sz w:val="20"/>
                <w:lang w:val="ro-RO"/>
              </w:rPr>
              <w:t>Procedura de încetare a unor servicii / produse oferite de Bancă este stabilită în Condițiile Generale Bancare și / sau formularul și / sau</w:t>
            </w:r>
            <w:r w:rsidRPr="00B10FAE" w:rsidDel="00B64A00">
              <w:rPr>
                <w:rFonts w:ascii="Arial" w:hAnsi="Arial" w:cs="Arial"/>
                <w:b w:val="0"/>
                <w:sz w:val="20"/>
                <w:lang w:val="ro-RO"/>
              </w:rPr>
              <w:t xml:space="preserve"> </w:t>
            </w:r>
            <w:r w:rsidRPr="00B10FAE">
              <w:rPr>
                <w:rFonts w:ascii="Arial" w:hAnsi="Arial" w:cs="Arial"/>
                <w:b w:val="0"/>
                <w:sz w:val="20"/>
                <w:lang w:val="ro-RO"/>
              </w:rPr>
              <w:t>contractul specific pentru serviciul / produsul corespunzător al Băncii.</w:t>
            </w:r>
          </w:p>
        </w:tc>
        <w:tc>
          <w:tcPr>
            <w:tcW w:w="4954" w:type="dxa"/>
          </w:tcPr>
          <w:p w:rsidR="006E2A52" w:rsidRPr="00B10FAE" w:rsidRDefault="006E2A52" w:rsidP="006E2A52">
            <w:pPr>
              <w:spacing w:before="60" w:after="60"/>
              <w:ind w:left="421" w:hanging="421"/>
              <w:jc w:val="both"/>
              <w:rPr>
                <w:rFonts w:ascii="Arial" w:hAnsi="Arial" w:cs="Arial"/>
                <w:b/>
                <w:sz w:val="20"/>
                <w:szCs w:val="20"/>
                <w:lang w:val="ro-RO"/>
              </w:rPr>
            </w:pPr>
            <w:r w:rsidRPr="00B10FAE">
              <w:rPr>
                <w:rFonts w:ascii="Arial" w:hAnsi="Arial" w:cs="Arial"/>
                <w:sz w:val="20"/>
                <w:szCs w:val="20"/>
              </w:rPr>
              <w:t xml:space="preserve">8.4. Процедура прекращения оказания определенных услуг </w:t>
            </w:r>
            <w:r w:rsidRPr="00B10FAE">
              <w:rPr>
                <w:rFonts w:ascii="Arial" w:hAnsi="Arial" w:cs="Arial"/>
                <w:sz w:val="20"/>
                <w:szCs w:val="20"/>
                <w:lang w:val="ro-RO"/>
              </w:rPr>
              <w:t xml:space="preserve">/ </w:t>
            </w:r>
            <w:r w:rsidRPr="00B10FAE">
              <w:rPr>
                <w:rFonts w:ascii="Arial" w:hAnsi="Arial" w:cs="Arial"/>
                <w:sz w:val="20"/>
                <w:szCs w:val="20"/>
              </w:rPr>
              <w:t>продуктов Банка, предусмотрены в Общих Банковских Условиях и / или в формуляре и / или договор на оказание конкретных услуг / продуктов Банка.</w:t>
            </w:r>
          </w:p>
        </w:tc>
      </w:tr>
      <w:tr w:rsidR="006E2A52" w:rsidRPr="00B10FAE" w:rsidTr="00620B53">
        <w:tc>
          <w:tcPr>
            <w:tcW w:w="4954" w:type="dxa"/>
          </w:tcPr>
          <w:p w:rsidR="006E2A52" w:rsidRPr="000F0A73" w:rsidRDefault="006E2A52" w:rsidP="006E2A52">
            <w:pPr>
              <w:pStyle w:val="BodyTextIndent"/>
              <w:numPr>
                <w:ilvl w:val="0"/>
                <w:numId w:val="29"/>
              </w:numPr>
              <w:pBdr>
                <w:top w:val="single" w:sz="4" w:space="1" w:color="auto"/>
                <w:bottom w:val="single" w:sz="4" w:space="1" w:color="auto"/>
              </w:pBdr>
              <w:shd w:val="clear" w:color="auto" w:fill="CCCCCC"/>
              <w:spacing w:before="60" w:after="60"/>
              <w:jc w:val="center"/>
              <w:rPr>
                <w:rFonts w:ascii="Arial" w:hAnsi="Arial" w:cs="Arial"/>
                <w:sz w:val="20"/>
                <w:lang w:val="ro-RO"/>
              </w:rPr>
            </w:pPr>
            <w:r w:rsidRPr="000F0A73">
              <w:rPr>
                <w:rFonts w:ascii="Arial" w:hAnsi="Arial" w:cs="Arial"/>
                <w:sz w:val="20"/>
                <w:lang w:val="ro-RO"/>
              </w:rPr>
              <w:t>DISPOZIŢII FINALE</w:t>
            </w:r>
          </w:p>
        </w:tc>
        <w:tc>
          <w:tcPr>
            <w:tcW w:w="4954" w:type="dxa"/>
          </w:tcPr>
          <w:p w:rsidR="006E2A52" w:rsidRPr="000F0A73" w:rsidRDefault="006E2A52" w:rsidP="006E2A52">
            <w:pPr>
              <w:pStyle w:val="BodyTextIndent"/>
              <w:numPr>
                <w:ilvl w:val="0"/>
                <w:numId w:val="30"/>
              </w:numPr>
              <w:pBdr>
                <w:top w:val="single" w:sz="4" w:space="1" w:color="auto"/>
                <w:bottom w:val="single" w:sz="4" w:space="1" w:color="auto"/>
              </w:pBdr>
              <w:shd w:val="clear" w:color="auto" w:fill="CCCCCC"/>
              <w:spacing w:before="60" w:after="60"/>
              <w:jc w:val="center"/>
              <w:rPr>
                <w:rFonts w:ascii="Arial" w:hAnsi="Arial" w:cs="Arial"/>
                <w:caps/>
                <w:sz w:val="20"/>
                <w:lang w:val="ro-RO"/>
              </w:rPr>
            </w:pPr>
            <w:r w:rsidRPr="000F0A73">
              <w:rPr>
                <w:rFonts w:ascii="Arial" w:hAnsi="Arial" w:cs="Arial"/>
                <w:caps/>
                <w:sz w:val="20"/>
                <w:lang w:val="ru-RU"/>
              </w:rPr>
              <w:t>Заключительные положения</w:t>
            </w:r>
          </w:p>
        </w:tc>
      </w:tr>
      <w:tr w:rsidR="006E2A52" w:rsidRPr="00B10FAE" w:rsidTr="00620B53">
        <w:tc>
          <w:tcPr>
            <w:tcW w:w="4954" w:type="dxa"/>
          </w:tcPr>
          <w:p w:rsidR="006E2A52" w:rsidRPr="00B10FAE" w:rsidRDefault="006E2A52" w:rsidP="006E2A52">
            <w:pPr>
              <w:pStyle w:val="BodyTextIndent"/>
              <w:numPr>
                <w:ilvl w:val="1"/>
                <w:numId w:val="30"/>
              </w:numPr>
              <w:spacing w:before="60" w:after="60"/>
              <w:rPr>
                <w:rFonts w:ascii="Arial" w:hAnsi="Arial" w:cs="Arial"/>
                <w:b w:val="0"/>
                <w:sz w:val="20"/>
                <w:lang w:val="ro-RO"/>
              </w:rPr>
            </w:pPr>
            <w:r w:rsidRPr="00B10FAE">
              <w:rPr>
                <w:rFonts w:ascii="Arial" w:hAnsi="Arial" w:cs="Arial"/>
                <w:b w:val="0"/>
                <w:sz w:val="20"/>
                <w:lang w:val="ro-RO"/>
              </w:rPr>
              <w:t>Prezentul contract este perfectat în două exemplare, care au aceeași valoare juridică, câte unul pentru fiecare din părți.</w:t>
            </w:r>
          </w:p>
        </w:tc>
        <w:tc>
          <w:tcPr>
            <w:tcW w:w="4954" w:type="dxa"/>
          </w:tcPr>
          <w:p w:rsidR="006E2A52" w:rsidRPr="00B10FAE" w:rsidRDefault="006E2A52" w:rsidP="006E2A52">
            <w:pPr>
              <w:spacing w:before="60" w:after="60"/>
              <w:ind w:left="421" w:hanging="421"/>
              <w:jc w:val="both"/>
              <w:rPr>
                <w:rFonts w:ascii="Arial" w:hAnsi="Arial" w:cs="Arial"/>
                <w:b/>
                <w:sz w:val="20"/>
                <w:szCs w:val="20"/>
                <w:lang w:val="ro-RO"/>
              </w:rPr>
            </w:pPr>
            <w:r w:rsidRPr="00B10FAE">
              <w:rPr>
                <w:rFonts w:ascii="Arial" w:hAnsi="Arial" w:cs="Arial"/>
                <w:sz w:val="20"/>
                <w:szCs w:val="20"/>
                <w:lang w:val="ro-RO"/>
              </w:rPr>
              <w:t xml:space="preserve">9.1. </w:t>
            </w:r>
            <w:r w:rsidRPr="00B10FAE">
              <w:rPr>
                <w:rFonts w:ascii="Arial" w:hAnsi="Arial" w:cs="Arial"/>
                <w:sz w:val="20"/>
                <w:szCs w:val="20"/>
              </w:rPr>
              <w:t>Настоящий договор составлен в двух экземплярах, обладающих одинаковой юридической силой, по одному для каждой Стороны</w:t>
            </w:r>
            <w:r w:rsidRPr="00B10FAE">
              <w:rPr>
                <w:rFonts w:ascii="Arial" w:hAnsi="Arial" w:cs="Arial"/>
                <w:sz w:val="20"/>
                <w:szCs w:val="20"/>
                <w:lang w:val="ro-RO"/>
              </w:rPr>
              <w:t>.</w:t>
            </w:r>
          </w:p>
        </w:tc>
      </w:tr>
      <w:tr w:rsidR="006E2A52" w:rsidRPr="00B10FAE" w:rsidTr="00B93564">
        <w:trPr>
          <w:trHeight w:val="657"/>
          <w:hidden/>
        </w:trPr>
        <w:tc>
          <w:tcPr>
            <w:tcW w:w="4954" w:type="dxa"/>
          </w:tcPr>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0"/>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ListParagraph"/>
              <w:numPr>
                <w:ilvl w:val="1"/>
                <w:numId w:val="8"/>
              </w:numPr>
              <w:spacing w:before="60" w:after="60"/>
              <w:contextualSpacing w:val="0"/>
              <w:jc w:val="both"/>
              <w:rPr>
                <w:rFonts w:ascii="Arial" w:hAnsi="Arial" w:cs="Arial"/>
                <w:vanish/>
                <w:sz w:val="20"/>
                <w:szCs w:val="20"/>
                <w:lang w:val="ro-RO" w:eastAsia="en-US"/>
              </w:rPr>
            </w:pPr>
          </w:p>
          <w:p w:rsidR="006E2A52" w:rsidRPr="00B10FAE" w:rsidRDefault="006E2A52" w:rsidP="006E2A52">
            <w:pPr>
              <w:pStyle w:val="BodyTextIndent"/>
              <w:numPr>
                <w:ilvl w:val="1"/>
                <w:numId w:val="8"/>
              </w:numPr>
              <w:spacing w:before="60" w:after="60"/>
              <w:rPr>
                <w:rFonts w:ascii="Arial" w:hAnsi="Arial" w:cs="Arial"/>
                <w:b w:val="0"/>
                <w:sz w:val="20"/>
                <w:lang w:val="ro-RO"/>
              </w:rPr>
            </w:pPr>
            <w:r w:rsidRPr="00B10FAE">
              <w:rPr>
                <w:rFonts w:ascii="Arial" w:hAnsi="Arial" w:cs="Arial"/>
                <w:b w:val="0"/>
                <w:sz w:val="20"/>
                <w:lang w:val="ro-RO"/>
              </w:rPr>
              <w:t>În cazul existentei unor divergente de interpretare a prezentului contract, versiunea româna a contractului va prevala.</w:t>
            </w:r>
          </w:p>
        </w:tc>
        <w:tc>
          <w:tcPr>
            <w:tcW w:w="4954" w:type="dxa"/>
          </w:tcPr>
          <w:p w:rsidR="006E2A52" w:rsidRPr="00B10FAE" w:rsidRDefault="006E2A52" w:rsidP="006E2A52">
            <w:pPr>
              <w:spacing w:before="60" w:after="60"/>
              <w:ind w:left="421" w:hanging="421"/>
              <w:jc w:val="both"/>
              <w:rPr>
                <w:rFonts w:ascii="Arial" w:hAnsi="Arial" w:cs="Arial"/>
                <w:b/>
                <w:sz w:val="20"/>
                <w:szCs w:val="20"/>
                <w:lang w:val="ro-RO"/>
              </w:rPr>
            </w:pPr>
            <w:r w:rsidRPr="00B10FAE">
              <w:rPr>
                <w:rFonts w:ascii="Arial" w:hAnsi="Arial" w:cs="Arial"/>
                <w:sz w:val="20"/>
                <w:szCs w:val="20"/>
                <w:lang w:val="ro-RO"/>
              </w:rPr>
              <w:t xml:space="preserve">9.2. </w:t>
            </w:r>
            <w:r w:rsidRPr="00B10FAE">
              <w:rPr>
                <w:rFonts w:ascii="Arial" w:hAnsi="Arial" w:cs="Arial"/>
                <w:sz w:val="20"/>
                <w:szCs w:val="20"/>
              </w:rPr>
              <w:t>В случае наличия расхождений в толковании данного договора, версия договора на румынском языке будет преобладать</w:t>
            </w:r>
          </w:p>
        </w:tc>
      </w:tr>
      <w:tr w:rsidR="00673C46" w:rsidRPr="00B10FAE" w:rsidTr="005E55EA">
        <w:trPr>
          <w:trHeight w:val="211"/>
        </w:trPr>
        <w:tc>
          <w:tcPr>
            <w:tcW w:w="4954" w:type="dxa"/>
          </w:tcPr>
          <w:p w:rsidR="00673C46" w:rsidRPr="000F0A73" w:rsidRDefault="00673C46" w:rsidP="00673C46">
            <w:pPr>
              <w:pStyle w:val="BodyTextIndent"/>
              <w:numPr>
                <w:ilvl w:val="0"/>
                <w:numId w:val="30"/>
              </w:numPr>
              <w:pBdr>
                <w:top w:val="single" w:sz="4" w:space="1" w:color="auto"/>
                <w:bottom w:val="single" w:sz="4" w:space="1" w:color="auto"/>
              </w:pBdr>
              <w:shd w:val="clear" w:color="auto" w:fill="CCCCCC"/>
              <w:spacing w:before="60" w:after="60"/>
              <w:jc w:val="center"/>
              <w:rPr>
                <w:rFonts w:ascii="Arial" w:hAnsi="Arial" w:cs="Arial"/>
                <w:sz w:val="20"/>
                <w:lang w:val="ro-RO"/>
              </w:rPr>
            </w:pPr>
            <w:r w:rsidRPr="000F0A73">
              <w:rPr>
                <w:rFonts w:ascii="Arial" w:hAnsi="Arial" w:cs="Arial"/>
                <w:sz w:val="20"/>
                <w:lang w:val="ro-RO"/>
              </w:rPr>
              <w:t>ADRESELE ȘI DATELE BANCARE ALE PĂRŢILOR</w:t>
            </w:r>
          </w:p>
        </w:tc>
        <w:tc>
          <w:tcPr>
            <w:tcW w:w="4954" w:type="dxa"/>
          </w:tcPr>
          <w:p w:rsidR="00673C46" w:rsidRPr="00B10FAE" w:rsidRDefault="00673C46" w:rsidP="00673C46">
            <w:pPr>
              <w:pStyle w:val="BodyTextIndent"/>
              <w:pBdr>
                <w:top w:val="single" w:sz="4" w:space="1" w:color="auto"/>
                <w:bottom w:val="single" w:sz="4" w:space="1" w:color="auto"/>
              </w:pBdr>
              <w:shd w:val="clear" w:color="auto" w:fill="CCCCCC"/>
              <w:spacing w:before="60" w:after="60"/>
              <w:ind w:left="420" w:hanging="449"/>
              <w:jc w:val="center"/>
              <w:rPr>
                <w:rFonts w:ascii="Arial" w:hAnsi="Arial" w:cs="Arial"/>
                <w:b w:val="0"/>
                <w:sz w:val="20"/>
                <w:lang w:val="ro-RO"/>
              </w:rPr>
            </w:pPr>
            <w:r w:rsidRPr="00B10FAE">
              <w:rPr>
                <w:rFonts w:ascii="Arial" w:hAnsi="Arial" w:cs="Arial"/>
                <w:b w:val="0"/>
                <w:caps/>
                <w:sz w:val="20"/>
                <w:lang w:val="ro-RO"/>
              </w:rPr>
              <w:t xml:space="preserve">10. </w:t>
            </w:r>
            <w:r w:rsidRPr="000F0A73">
              <w:rPr>
                <w:rFonts w:ascii="Arial" w:hAnsi="Arial" w:cs="Arial"/>
                <w:caps/>
                <w:sz w:val="20"/>
                <w:lang w:val="ro-RO"/>
              </w:rPr>
              <w:t>Заключительные положения</w:t>
            </w:r>
          </w:p>
        </w:tc>
      </w:tr>
      <w:tr w:rsidR="00673C46" w:rsidRPr="00B10FAE" w:rsidTr="00620B53">
        <w:trPr>
          <w:trHeight w:val="211"/>
        </w:trPr>
        <w:tc>
          <w:tcPr>
            <w:tcW w:w="4954" w:type="dxa"/>
          </w:tcPr>
          <w:p w:rsidR="00673C46" w:rsidRPr="00B10FAE" w:rsidRDefault="00461892" w:rsidP="00461892">
            <w:pPr>
              <w:spacing w:before="60" w:after="60"/>
              <w:jc w:val="center"/>
              <w:rPr>
                <w:rFonts w:ascii="Arial" w:hAnsi="Arial" w:cs="Arial"/>
                <w:sz w:val="20"/>
                <w:szCs w:val="20"/>
                <w:lang w:val="ro-RO" w:eastAsia="en-US"/>
              </w:rPr>
            </w:pPr>
            <w:r w:rsidRPr="00B10FAE">
              <w:rPr>
                <w:rFonts w:ascii="Arial" w:hAnsi="Arial" w:cs="Arial"/>
                <w:sz w:val="20"/>
                <w:szCs w:val="20"/>
                <w:lang w:val="ro-RO" w:eastAsia="en-US"/>
              </w:rPr>
              <w:t>BANCA / БАНК</w:t>
            </w:r>
          </w:p>
        </w:tc>
        <w:tc>
          <w:tcPr>
            <w:tcW w:w="4954" w:type="dxa"/>
          </w:tcPr>
          <w:p w:rsidR="00673C46" w:rsidRPr="00B10FAE" w:rsidRDefault="00461892" w:rsidP="00461892">
            <w:pPr>
              <w:spacing w:before="60" w:after="60"/>
              <w:ind w:left="421" w:hanging="421"/>
              <w:jc w:val="center"/>
              <w:rPr>
                <w:rFonts w:ascii="Arial" w:hAnsi="Arial" w:cs="Arial"/>
                <w:sz w:val="20"/>
                <w:szCs w:val="20"/>
                <w:lang w:val="ro-RO"/>
              </w:rPr>
            </w:pPr>
            <w:r w:rsidRPr="00B10FAE">
              <w:rPr>
                <w:rFonts w:ascii="Arial" w:hAnsi="Arial" w:cs="Arial"/>
                <w:sz w:val="20"/>
                <w:szCs w:val="20"/>
                <w:lang w:val="ro-RO"/>
              </w:rPr>
              <w:t>CLIENT / КЛИЕНТ</w:t>
            </w:r>
          </w:p>
        </w:tc>
      </w:tr>
      <w:tr w:rsidR="00673C46" w:rsidRPr="00720A29" w:rsidTr="005E55EA">
        <w:trPr>
          <w:trHeight w:val="211"/>
        </w:trPr>
        <w:tc>
          <w:tcPr>
            <w:tcW w:w="4954" w:type="dxa"/>
          </w:tcPr>
          <w:p w:rsidR="00673C46" w:rsidRPr="00B04FB4" w:rsidRDefault="00B33834" w:rsidP="00B33834">
            <w:pPr>
              <w:spacing w:before="60" w:after="60"/>
              <w:rPr>
                <w:rFonts w:ascii="Arial" w:hAnsi="Arial" w:cs="Arial"/>
                <w:b/>
                <w:sz w:val="20"/>
                <w:szCs w:val="20"/>
                <w:lang w:val="ro-RO" w:eastAsia="en-US"/>
              </w:rPr>
            </w:pPr>
            <w:r w:rsidRPr="00B04FB4">
              <w:rPr>
                <w:rFonts w:ascii="Arial" w:hAnsi="Arial" w:cs="Arial"/>
                <w:b/>
                <w:bCs/>
                <w:color w:val="000000"/>
                <w:sz w:val="20"/>
                <w:szCs w:val="20"/>
                <w:lang w:val="en-US"/>
              </w:rPr>
              <w:t xml:space="preserve">OTP </w:t>
            </w:r>
            <w:r w:rsidR="00720A29">
              <w:rPr>
                <w:rFonts w:ascii="Arial" w:hAnsi="Arial" w:cs="Arial"/>
                <w:b/>
                <w:bCs/>
                <w:color w:val="000000"/>
                <w:sz w:val="20"/>
                <w:szCs w:val="20"/>
                <w:lang w:val="en-US"/>
              </w:rPr>
              <w:t>Bank</w:t>
            </w:r>
            <w:r w:rsidRPr="00B04FB4">
              <w:rPr>
                <w:rFonts w:ascii="Arial" w:hAnsi="Arial" w:cs="Arial"/>
                <w:b/>
                <w:bCs/>
                <w:color w:val="000000"/>
                <w:sz w:val="20"/>
                <w:szCs w:val="20"/>
                <w:lang w:val="en-US"/>
              </w:rPr>
              <w:t xml:space="preserve"> S.A</w:t>
            </w:r>
            <w:r w:rsidRPr="00B04FB4">
              <w:rPr>
                <w:rFonts w:ascii="Arial" w:hAnsi="Arial" w:cs="Arial"/>
                <w:b/>
                <w:color w:val="000000"/>
                <w:sz w:val="20"/>
                <w:szCs w:val="20"/>
                <w:lang w:val="en-US"/>
              </w:rPr>
              <w:t>.</w:t>
            </w:r>
            <w:r w:rsidR="00461892" w:rsidRPr="00B04FB4">
              <w:rPr>
                <w:rFonts w:ascii="Arial" w:hAnsi="Arial" w:cs="Arial"/>
                <w:b/>
                <w:sz w:val="20"/>
                <w:szCs w:val="20"/>
                <w:lang w:val="it-IT"/>
              </w:rPr>
              <w:t>,</w:t>
            </w:r>
          </w:p>
        </w:tc>
        <w:tc>
          <w:tcPr>
            <w:tcW w:w="4954" w:type="dxa"/>
            <w:tcBorders>
              <w:left w:val="nil"/>
            </w:tcBorders>
          </w:tcPr>
          <w:p w:rsidR="00673C46" w:rsidRPr="00B10FAE" w:rsidRDefault="00673C46" w:rsidP="00673C46">
            <w:pPr>
              <w:spacing w:before="60" w:after="60"/>
              <w:ind w:left="421" w:hanging="421"/>
              <w:jc w:val="both"/>
              <w:rPr>
                <w:rFonts w:ascii="Arial" w:hAnsi="Arial" w:cs="Arial"/>
                <w:sz w:val="20"/>
                <w:szCs w:val="20"/>
                <w:lang w:val="ro-RO"/>
              </w:rPr>
            </w:pPr>
          </w:p>
        </w:tc>
      </w:tr>
      <w:tr w:rsidR="001577A1" w:rsidRPr="00720A29" w:rsidTr="005E55EA">
        <w:trPr>
          <w:trHeight w:val="211"/>
        </w:trPr>
        <w:tc>
          <w:tcPr>
            <w:tcW w:w="4954" w:type="dxa"/>
          </w:tcPr>
          <w:p w:rsidR="001577A1" w:rsidRPr="00B10FAE" w:rsidRDefault="001577A1" w:rsidP="003F4EB1">
            <w:pPr>
              <w:spacing w:before="60" w:after="60"/>
              <w:rPr>
                <w:rFonts w:ascii="Arial" w:hAnsi="Arial" w:cs="Arial"/>
                <w:sz w:val="20"/>
                <w:szCs w:val="20"/>
                <w:lang w:val="ro-RO" w:eastAsia="en-US"/>
              </w:rPr>
            </w:pPr>
            <w:permStart w:id="472785749" w:edGrp="everyone"/>
            <w:r w:rsidRPr="00B10FAE">
              <w:rPr>
                <w:rFonts w:ascii="Arial" w:hAnsi="Arial" w:cs="Arial"/>
                <w:sz w:val="20"/>
                <w:szCs w:val="20"/>
                <w:lang w:val="ro-RO" w:eastAsia="en-US"/>
              </w:rPr>
              <w:t xml:space="preserve">                                                                                               </w:t>
            </w:r>
            <w:permEnd w:id="472785749"/>
          </w:p>
        </w:tc>
        <w:tc>
          <w:tcPr>
            <w:tcW w:w="4954" w:type="dxa"/>
          </w:tcPr>
          <w:p w:rsidR="001577A1" w:rsidRPr="00B10FAE" w:rsidRDefault="001577A1" w:rsidP="003F4EB1">
            <w:pPr>
              <w:spacing w:before="60" w:after="60"/>
              <w:ind w:left="421" w:hanging="421"/>
              <w:jc w:val="both"/>
              <w:rPr>
                <w:rFonts w:ascii="Arial" w:hAnsi="Arial" w:cs="Arial"/>
                <w:sz w:val="20"/>
                <w:szCs w:val="20"/>
                <w:lang w:val="ro-RO"/>
              </w:rPr>
            </w:pPr>
            <w:permStart w:id="65617827" w:edGrp="everyone"/>
            <w:r w:rsidRPr="00B10FAE">
              <w:rPr>
                <w:rFonts w:ascii="Arial" w:hAnsi="Arial" w:cs="Arial"/>
                <w:sz w:val="20"/>
                <w:szCs w:val="20"/>
                <w:lang w:val="ro-RO"/>
              </w:rPr>
              <w:t xml:space="preserve">                                                                                               </w:t>
            </w:r>
            <w:permEnd w:id="65617827"/>
          </w:p>
        </w:tc>
      </w:tr>
      <w:tr w:rsidR="00673C46" w:rsidRPr="00B10FAE" w:rsidTr="00620B53">
        <w:trPr>
          <w:trHeight w:val="211"/>
        </w:trPr>
        <w:tc>
          <w:tcPr>
            <w:tcW w:w="4954" w:type="dxa"/>
          </w:tcPr>
          <w:p w:rsidR="00673C46" w:rsidRPr="00B10FAE" w:rsidRDefault="00461892" w:rsidP="003F4EB1">
            <w:pPr>
              <w:spacing w:before="60" w:after="60"/>
              <w:jc w:val="center"/>
              <w:rPr>
                <w:rFonts w:ascii="Arial" w:hAnsi="Arial" w:cs="Arial"/>
                <w:sz w:val="16"/>
                <w:szCs w:val="16"/>
                <w:lang w:val="ro-RO" w:eastAsia="en-US"/>
              </w:rPr>
            </w:pPr>
            <w:r w:rsidRPr="00B10FAE">
              <w:rPr>
                <w:rFonts w:ascii="Arial" w:hAnsi="Arial" w:cs="Arial"/>
                <w:sz w:val="16"/>
                <w:szCs w:val="16"/>
                <w:lang w:val="ro-RO" w:eastAsia="en-US"/>
              </w:rPr>
              <w:t>(denumirea Sucursalei</w:t>
            </w:r>
            <w:r w:rsidR="00D50F93" w:rsidRPr="00B10FAE">
              <w:rPr>
                <w:rFonts w:ascii="Arial" w:hAnsi="Arial" w:cs="Arial"/>
                <w:sz w:val="16"/>
                <w:szCs w:val="16"/>
                <w:lang w:val="ro-RO" w:eastAsia="en-US"/>
              </w:rPr>
              <w:t xml:space="preserve"> </w:t>
            </w:r>
            <w:r w:rsidRPr="00B10FAE">
              <w:rPr>
                <w:rFonts w:ascii="Arial" w:hAnsi="Arial" w:cs="Arial"/>
                <w:sz w:val="16"/>
                <w:szCs w:val="16"/>
                <w:lang w:val="ro-RO" w:eastAsia="en-US"/>
              </w:rPr>
              <w:t>/</w:t>
            </w:r>
            <w:r w:rsidR="00D50F93" w:rsidRPr="00B10FAE">
              <w:rPr>
                <w:rFonts w:ascii="Arial" w:hAnsi="Arial" w:cs="Arial"/>
                <w:sz w:val="16"/>
                <w:szCs w:val="16"/>
                <w:lang w:val="ro-RO" w:eastAsia="en-US"/>
              </w:rPr>
              <w:t xml:space="preserve"> </w:t>
            </w:r>
            <w:r w:rsidRPr="00B10FAE">
              <w:rPr>
                <w:rFonts w:ascii="Arial" w:hAnsi="Arial" w:cs="Arial"/>
                <w:sz w:val="16"/>
                <w:szCs w:val="16"/>
                <w:lang w:eastAsia="en-US"/>
              </w:rPr>
              <w:t xml:space="preserve">название </w:t>
            </w:r>
            <w:r w:rsidR="00D50F93" w:rsidRPr="00B10FAE">
              <w:rPr>
                <w:rFonts w:ascii="Arial" w:hAnsi="Arial" w:cs="Arial"/>
                <w:sz w:val="16"/>
                <w:szCs w:val="16"/>
                <w:lang w:eastAsia="en-US"/>
              </w:rPr>
              <w:t>Отделения</w:t>
            </w:r>
            <w:r w:rsidRPr="00B10FAE">
              <w:rPr>
                <w:rFonts w:ascii="Arial" w:hAnsi="Arial" w:cs="Arial"/>
                <w:sz w:val="16"/>
                <w:szCs w:val="16"/>
                <w:lang w:val="ro-RO" w:eastAsia="en-US"/>
              </w:rPr>
              <w:t>)</w:t>
            </w:r>
          </w:p>
        </w:tc>
        <w:tc>
          <w:tcPr>
            <w:tcW w:w="4954" w:type="dxa"/>
          </w:tcPr>
          <w:p w:rsidR="00673C46" w:rsidRPr="00B10FAE" w:rsidRDefault="00883EB3" w:rsidP="00883EB3">
            <w:pPr>
              <w:spacing w:before="60" w:after="60"/>
              <w:ind w:left="421" w:hanging="421"/>
              <w:jc w:val="center"/>
              <w:rPr>
                <w:rFonts w:ascii="Arial" w:hAnsi="Arial" w:cs="Arial"/>
                <w:sz w:val="16"/>
                <w:szCs w:val="16"/>
                <w:lang w:val="ro-RO"/>
              </w:rPr>
            </w:pPr>
            <w:r w:rsidRPr="00B10FAE">
              <w:rPr>
                <w:rFonts w:ascii="Arial" w:hAnsi="Arial" w:cs="Arial"/>
                <w:sz w:val="16"/>
                <w:szCs w:val="16"/>
                <w:lang w:val="ro-RO" w:eastAsia="en-US"/>
              </w:rPr>
              <w:t xml:space="preserve">(denumirea Clientului / </w:t>
            </w:r>
            <w:r w:rsidRPr="00B10FAE">
              <w:rPr>
                <w:rFonts w:ascii="Arial" w:hAnsi="Arial" w:cs="Arial"/>
                <w:sz w:val="16"/>
                <w:szCs w:val="16"/>
                <w:lang w:eastAsia="en-US"/>
              </w:rPr>
              <w:t>название Клиента</w:t>
            </w:r>
            <w:r w:rsidRPr="00B10FAE">
              <w:rPr>
                <w:rFonts w:ascii="Arial" w:hAnsi="Arial" w:cs="Arial"/>
                <w:sz w:val="16"/>
                <w:szCs w:val="16"/>
                <w:lang w:val="ro-RO" w:eastAsia="en-US"/>
              </w:rPr>
              <w:t>)</w:t>
            </w:r>
          </w:p>
        </w:tc>
      </w:tr>
      <w:tr w:rsidR="00D50F93" w:rsidRPr="00B10FAE" w:rsidTr="00620B53">
        <w:trPr>
          <w:trHeight w:val="211"/>
        </w:trPr>
        <w:tc>
          <w:tcPr>
            <w:tcW w:w="4954" w:type="dxa"/>
          </w:tcPr>
          <w:p w:rsidR="00D50F93" w:rsidRPr="00B10FAE" w:rsidRDefault="00D50F93" w:rsidP="003F4EB1">
            <w:pPr>
              <w:spacing w:before="60" w:after="60"/>
              <w:rPr>
                <w:rFonts w:ascii="Arial" w:hAnsi="Arial" w:cs="Arial"/>
                <w:sz w:val="20"/>
                <w:szCs w:val="20"/>
                <w:lang w:val="ro-RO" w:eastAsia="en-US"/>
              </w:rPr>
            </w:pPr>
            <w:permStart w:id="259471880" w:edGrp="everyone"/>
            <w:r w:rsidRPr="00B10FAE">
              <w:rPr>
                <w:rFonts w:ascii="Arial" w:hAnsi="Arial" w:cs="Arial"/>
                <w:sz w:val="20"/>
                <w:szCs w:val="20"/>
                <w:lang w:val="ro-RO" w:eastAsia="en-US"/>
              </w:rPr>
              <w:t xml:space="preserve">                                                                                               </w:t>
            </w:r>
            <w:permEnd w:id="259471880"/>
          </w:p>
        </w:tc>
        <w:tc>
          <w:tcPr>
            <w:tcW w:w="4954" w:type="dxa"/>
          </w:tcPr>
          <w:p w:rsidR="00D50F93" w:rsidRPr="00B10FAE" w:rsidRDefault="00D50F93" w:rsidP="003F4EB1">
            <w:pPr>
              <w:spacing w:before="60" w:after="60"/>
              <w:ind w:left="421" w:hanging="421"/>
              <w:jc w:val="both"/>
              <w:rPr>
                <w:rFonts w:ascii="Arial" w:hAnsi="Arial" w:cs="Arial"/>
                <w:sz w:val="20"/>
                <w:szCs w:val="20"/>
                <w:lang w:val="ro-RO"/>
              </w:rPr>
            </w:pPr>
            <w:permStart w:id="1113942041" w:edGrp="everyone"/>
            <w:r w:rsidRPr="00B10FAE">
              <w:rPr>
                <w:rFonts w:ascii="Arial" w:hAnsi="Arial" w:cs="Arial"/>
                <w:sz w:val="20"/>
                <w:szCs w:val="20"/>
                <w:lang w:val="ro-RO" w:eastAsia="en-US"/>
              </w:rPr>
              <w:t xml:space="preserve">                                                                                               </w:t>
            </w:r>
            <w:permEnd w:id="1113942041"/>
          </w:p>
        </w:tc>
      </w:tr>
      <w:tr w:rsidR="00D50F93" w:rsidRPr="00F73304" w:rsidTr="00620B53">
        <w:trPr>
          <w:trHeight w:val="211"/>
        </w:trPr>
        <w:tc>
          <w:tcPr>
            <w:tcW w:w="4954" w:type="dxa"/>
          </w:tcPr>
          <w:p w:rsidR="00D50F93" w:rsidRPr="00B10FAE" w:rsidRDefault="001F5563" w:rsidP="003F4EB1">
            <w:pPr>
              <w:spacing w:before="60" w:after="60"/>
              <w:jc w:val="center"/>
              <w:rPr>
                <w:rFonts w:ascii="Arial" w:hAnsi="Arial" w:cs="Arial"/>
                <w:sz w:val="16"/>
                <w:szCs w:val="16"/>
                <w:lang w:val="ro-RO"/>
              </w:rPr>
            </w:pPr>
            <w:r w:rsidRPr="00B10FAE">
              <w:rPr>
                <w:rFonts w:ascii="Arial" w:hAnsi="Arial" w:cs="Arial"/>
                <w:sz w:val="16"/>
                <w:szCs w:val="16"/>
                <w:lang w:val="ro-RO"/>
              </w:rPr>
              <w:t xml:space="preserve">(adresa juridică a Sucursalei / </w:t>
            </w:r>
            <w:r w:rsidRPr="00B10FAE">
              <w:rPr>
                <w:rFonts w:ascii="Arial" w:hAnsi="Arial" w:cs="Arial"/>
                <w:sz w:val="16"/>
                <w:szCs w:val="16"/>
              </w:rPr>
              <w:t>юридический адрес Отделения</w:t>
            </w:r>
            <w:r w:rsidRPr="00B10FAE">
              <w:rPr>
                <w:rFonts w:ascii="Arial" w:hAnsi="Arial" w:cs="Arial"/>
                <w:sz w:val="16"/>
                <w:szCs w:val="16"/>
                <w:lang w:val="ro-RO"/>
              </w:rPr>
              <w:t>)</w:t>
            </w:r>
          </w:p>
        </w:tc>
        <w:tc>
          <w:tcPr>
            <w:tcW w:w="4954" w:type="dxa"/>
          </w:tcPr>
          <w:p w:rsidR="00D50F93" w:rsidRPr="00B10FAE" w:rsidRDefault="001F5563" w:rsidP="003F4EB1">
            <w:pPr>
              <w:spacing w:before="60" w:after="60"/>
              <w:ind w:left="421" w:hanging="421"/>
              <w:jc w:val="center"/>
              <w:rPr>
                <w:rFonts w:ascii="Arial" w:hAnsi="Arial" w:cs="Arial"/>
                <w:sz w:val="16"/>
                <w:szCs w:val="16"/>
                <w:lang w:val="ro-RO"/>
              </w:rPr>
            </w:pPr>
            <w:r w:rsidRPr="00B10FAE">
              <w:rPr>
                <w:rFonts w:ascii="Arial" w:hAnsi="Arial" w:cs="Arial"/>
                <w:sz w:val="16"/>
                <w:szCs w:val="16"/>
                <w:lang w:val="ro-RO"/>
              </w:rPr>
              <w:t xml:space="preserve">(adresa juridică a </w:t>
            </w:r>
            <w:r w:rsidR="00EC2100" w:rsidRPr="00B10FAE">
              <w:rPr>
                <w:rFonts w:ascii="Arial" w:hAnsi="Arial" w:cs="Arial"/>
                <w:sz w:val="16"/>
                <w:szCs w:val="16"/>
                <w:lang w:val="ro-RO"/>
              </w:rPr>
              <w:t>Clientului</w:t>
            </w:r>
            <w:r w:rsidRPr="00B10FAE">
              <w:rPr>
                <w:rFonts w:ascii="Arial" w:hAnsi="Arial" w:cs="Arial"/>
                <w:sz w:val="16"/>
                <w:szCs w:val="16"/>
                <w:lang w:val="ro-RO"/>
              </w:rPr>
              <w:t xml:space="preserve"> / юридический адрес </w:t>
            </w:r>
            <w:r w:rsidR="00EC2100" w:rsidRPr="00B10FAE">
              <w:rPr>
                <w:rFonts w:ascii="Arial" w:hAnsi="Arial" w:cs="Arial"/>
                <w:sz w:val="16"/>
                <w:szCs w:val="16"/>
                <w:lang w:val="ro-RO"/>
              </w:rPr>
              <w:t>Клиента</w:t>
            </w:r>
            <w:r w:rsidRPr="00B10FAE">
              <w:rPr>
                <w:rFonts w:ascii="Arial" w:hAnsi="Arial" w:cs="Arial"/>
                <w:sz w:val="16"/>
                <w:szCs w:val="16"/>
                <w:lang w:val="ro-RO"/>
              </w:rPr>
              <w:t>)</w:t>
            </w:r>
          </w:p>
        </w:tc>
      </w:tr>
      <w:tr w:rsidR="009F5E39" w:rsidRPr="00B10FAE" w:rsidTr="00620B53">
        <w:trPr>
          <w:trHeight w:val="211"/>
        </w:trPr>
        <w:tc>
          <w:tcPr>
            <w:tcW w:w="4954" w:type="dxa"/>
          </w:tcPr>
          <w:p w:rsidR="009F5E39" w:rsidRPr="00B10FAE" w:rsidRDefault="009F5E39" w:rsidP="003F4EB1">
            <w:pPr>
              <w:spacing w:before="60" w:after="60"/>
              <w:rPr>
                <w:rFonts w:ascii="Arial" w:hAnsi="Arial" w:cs="Arial"/>
                <w:sz w:val="20"/>
                <w:szCs w:val="20"/>
                <w:lang w:val="ro-RO"/>
              </w:rPr>
            </w:pPr>
            <w:r w:rsidRPr="00B10FAE">
              <w:rPr>
                <w:rFonts w:ascii="Arial" w:hAnsi="Arial" w:cs="Arial"/>
                <w:sz w:val="20"/>
                <w:szCs w:val="20"/>
                <w:lang w:val="ro-RO"/>
              </w:rPr>
              <w:t>Cod bancar: MOBBMD22</w:t>
            </w:r>
          </w:p>
        </w:tc>
        <w:tc>
          <w:tcPr>
            <w:tcW w:w="4954" w:type="dxa"/>
          </w:tcPr>
          <w:p w:rsidR="009F5E39" w:rsidRPr="00B10FAE" w:rsidRDefault="009F5E39" w:rsidP="003F4EB1">
            <w:pPr>
              <w:spacing w:before="60" w:after="60"/>
              <w:ind w:left="421" w:hanging="421"/>
              <w:jc w:val="center"/>
              <w:rPr>
                <w:rFonts w:ascii="Arial" w:hAnsi="Arial" w:cs="Arial"/>
                <w:sz w:val="18"/>
                <w:szCs w:val="18"/>
                <w:lang w:val="ro-RO"/>
              </w:rPr>
            </w:pPr>
          </w:p>
        </w:tc>
      </w:tr>
      <w:tr w:rsidR="009F5E39" w:rsidRPr="00B10FAE" w:rsidTr="005E55EA">
        <w:trPr>
          <w:trHeight w:val="211"/>
        </w:trPr>
        <w:tc>
          <w:tcPr>
            <w:tcW w:w="4954" w:type="dxa"/>
          </w:tcPr>
          <w:p w:rsidR="009F5E39" w:rsidRPr="00B10FAE" w:rsidRDefault="009F5E39" w:rsidP="003F4EB1">
            <w:pPr>
              <w:spacing w:before="60" w:after="60"/>
              <w:rPr>
                <w:rFonts w:ascii="Arial" w:hAnsi="Arial" w:cs="Arial"/>
                <w:sz w:val="20"/>
                <w:szCs w:val="20"/>
                <w:lang w:val="ro-RO"/>
              </w:rPr>
            </w:pPr>
            <w:r w:rsidRPr="00B10FAE">
              <w:rPr>
                <w:rFonts w:ascii="Arial" w:hAnsi="Arial" w:cs="Arial"/>
                <w:sz w:val="20"/>
                <w:szCs w:val="20"/>
                <w:lang w:val="ro-RO"/>
              </w:rPr>
              <w:t>Cod fiscal: 1002600006089</w:t>
            </w:r>
          </w:p>
        </w:tc>
        <w:tc>
          <w:tcPr>
            <w:tcW w:w="4954" w:type="dxa"/>
          </w:tcPr>
          <w:p w:rsidR="009F5E39" w:rsidRPr="00B10FAE" w:rsidRDefault="009F5E39" w:rsidP="003F4EB1">
            <w:pPr>
              <w:spacing w:before="60" w:after="60"/>
              <w:rPr>
                <w:rFonts w:ascii="Arial" w:hAnsi="Arial" w:cs="Arial"/>
                <w:sz w:val="20"/>
                <w:szCs w:val="20"/>
              </w:rPr>
            </w:pPr>
            <w:r w:rsidRPr="00B10FAE">
              <w:rPr>
                <w:rFonts w:ascii="Arial" w:hAnsi="Arial" w:cs="Arial"/>
                <w:sz w:val="20"/>
                <w:szCs w:val="20"/>
                <w:lang w:val="en-US"/>
              </w:rPr>
              <w:t xml:space="preserve">Cod fiscal: </w:t>
            </w:r>
            <w:permStart w:id="1102336016" w:edGrp="everyone"/>
            <w:r w:rsidRPr="00B10FAE">
              <w:rPr>
                <w:rFonts w:ascii="Arial" w:hAnsi="Arial" w:cs="Arial"/>
                <w:sz w:val="20"/>
                <w:szCs w:val="20"/>
              </w:rPr>
              <w:t xml:space="preserve">                                                                             </w:t>
            </w:r>
            <w:permEnd w:id="1102336016"/>
          </w:p>
        </w:tc>
      </w:tr>
      <w:tr w:rsidR="00356868" w:rsidRPr="00B10FAE" w:rsidTr="005E55EA">
        <w:trPr>
          <w:trHeight w:val="338"/>
        </w:trPr>
        <w:tc>
          <w:tcPr>
            <w:tcW w:w="4954" w:type="dxa"/>
          </w:tcPr>
          <w:p w:rsidR="00356868" w:rsidRPr="00B10FAE" w:rsidRDefault="00356868" w:rsidP="005E55EA">
            <w:pPr>
              <w:spacing w:before="480" w:after="60"/>
              <w:rPr>
                <w:rFonts w:ascii="Arial" w:hAnsi="Arial" w:cs="Arial"/>
                <w:sz w:val="16"/>
                <w:szCs w:val="16"/>
                <w:lang w:val="ro-RO" w:eastAsia="en-US"/>
              </w:rPr>
            </w:pPr>
            <w:r w:rsidRPr="00B10FAE">
              <w:rPr>
                <w:rFonts w:ascii="Arial" w:hAnsi="Arial" w:cs="Arial"/>
                <w:sz w:val="16"/>
                <w:szCs w:val="16"/>
                <w:lang w:val="ro-RO" w:eastAsia="en-US"/>
              </w:rPr>
              <w:t>__________________________________________</w:t>
            </w:r>
          </w:p>
        </w:tc>
        <w:tc>
          <w:tcPr>
            <w:tcW w:w="4954" w:type="dxa"/>
          </w:tcPr>
          <w:p w:rsidR="00356868" w:rsidRPr="00B10FAE" w:rsidRDefault="00356868" w:rsidP="00356868">
            <w:pPr>
              <w:spacing w:before="480" w:after="60"/>
              <w:ind w:left="421" w:hanging="421"/>
              <w:jc w:val="both"/>
              <w:rPr>
                <w:rFonts w:ascii="Arial" w:hAnsi="Arial" w:cs="Arial"/>
                <w:sz w:val="16"/>
                <w:szCs w:val="16"/>
                <w:lang w:val="ro-RO"/>
              </w:rPr>
            </w:pPr>
            <w:r w:rsidRPr="00B10FAE">
              <w:rPr>
                <w:rFonts w:ascii="Arial" w:hAnsi="Arial" w:cs="Arial"/>
                <w:sz w:val="16"/>
                <w:szCs w:val="16"/>
                <w:lang w:val="ro-RO" w:eastAsia="en-US"/>
              </w:rPr>
              <w:t>_______________________________________________</w:t>
            </w:r>
          </w:p>
        </w:tc>
      </w:tr>
      <w:tr w:rsidR="003F4EB1" w:rsidRPr="00B10FAE" w:rsidTr="005E55EA">
        <w:trPr>
          <w:trHeight w:val="211"/>
        </w:trPr>
        <w:tc>
          <w:tcPr>
            <w:tcW w:w="4954" w:type="dxa"/>
          </w:tcPr>
          <w:p w:rsidR="003F4EB1" w:rsidRPr="00B10FAE" w:rsidRDefault="003F4EB1" w:rsidP="003F4EB1">
            <w:pPr>
              <w:spacing w:before="60" w:after="60"/>
              <w:jc w:val="center"/>
              <w:rPr>
                <w:rFonts w:ascii="Arial" w:hAnsi="Arial" w:cs="Arial"/>
                <w:sz w:val="18"/>
                <w:szCs w:val="18"/>
              </w:rPr>
            </w:pPr>
            <w:r w:rsidRPr="00B10FAE">
              <w:rPr>
                <w:rFonts w:ascii="Arial" w:hAnsi="Arial" w:cs="Arial"/>
                <w:sz w:val="18"/>
                <w:szCs w:val="18"/>
              </w:rPr>
              <w:t>(</w:t>
            </w:r>
            <w:r w:rsidRPr="00B10FAE">
              <w:rPr>
                <w:rFonts w:ascii="Arial" w:hAnsi="Arial" w:cs="Arial"/>
                <w:sz w:val="18"/>
                <w:szCs w:val="18"/>
                <w:lang w:val="ro-RO"/>
              </w:rPr>
              <w:t xml:space="preserve">semnătura Directorului Sucursalei / </w:t>
            </w:r>
            <w:r w:rsidRPr="00B10FAE">
              <w:rPr>
                <w:rFonts w:ascii="Arial" w:hAnsi="Arial" w:cs="Arial"/>
                <w:sz w:val="18"/>
                <w:szCs w:val="18"/>
              </w:rPr>
              <w:t>подпись Директора Отделения)</w:t>
            </w:r>
          </w:p>
        </w:tc>
        <w:tc>
          <w:tcPr>
            <w:tcW w:w="4954" w:type="dxa"/>
          </w:tcPr>
          <w:p w:rsidR="003F4EB1" w:rsidRPr="00B10FAE" w:rsidRDefault="003F4EB1" w:rsidP="003F4EB1">
            <w:pPr>
              <w:spacing w:before="60" w:after="60"/>
              <w:jc w:val="center"/>
              <w:rPr>
                <w:rFonts w:ascii="Arial" w:hAnsi="Arial" w:cs="Arial"/>
                <w:sz w:val="18"/>
                <w:szCs w:val="18"/>
              </w:rPr>
            </w:pPr>
            <w:r w:rsidRPr="00B10FAE">
              <w:rPr>
                <w:rFonts w:ascii="Arial" w:hAnsi="Arial" w:cs="Arial"/>
                <w:sz w:val="18"/>
                <w:szCs w:val="18"/>
              </w:rPr>
              <w:t>(</w:t>
            </w:r>
            <w:r w:rsidRPr="00B10FAE">
              <w:rPr>
                <w:rFonts w:ascii="Arial" w:hAnsi="Arial" w:cs="Arial"/>
                <w:sz w:val="18"/>
                <w:szCs w:val="18"/>
                <w:lang w:val="ro-RO"/>
              </w:rPr>
              <w:t xml:space="preserve">semnătura Clientului / </w:t>
            </w:r>
            <w:r w:rsidRPr="00B10FAE">
              <w:rPr>
                <w:rFonts w:ascii="Arial" w:hAnsi="Arial" w:cs="Arial"/>
                <w:sz w:val="18"/>
                <w:szCs w:val="18"/>
              </w:rPr>
              <w:t>подпись Клиента)</w:t>
            </w:r>
          </w:p>
        </w:tc>
      </w:tr>
      <w:tr w:rsidR="003F4EB1" w:rsidRPr="00B10FAE" w:rsidTr="00620B53">
        <w:trPr>
          <w:trHeight w:val="211"/>
        </w:trPr>
        <w:tc>
          <w:tcPr>
            <w:tcW w:w="4954" w:type="dxa"/>
          </w:tcPr>
          <w:p w:rsidR="003F4EB1" w:rsidRPr="00B10FAE" w:rsidRDefault="00356868" w:rsidP="00356868">
            <w:pPr>
              <w:spacing w:before="480" w:after="60"/>
              <w:jc w:val="center"/>
              <w:rPr>
                <w:rFonts w:ascii="Arial" w:hAnsi="Arial" w:cs="Arial"/>
                <w:sz w:val="18"/>
                <w:szCs w:val="18"/>
              </w:rPr>
            </w:pPr>
            <w:r w:rsidRPr="00B10FAE">
              <w:rPr>
                <w:rFonts w:ascii="Arial" w:hAnsi="Arial" w:cs="Arial"/>
                <w:sz w:val="18"/>
                <w:szCs w:val="18"/>
                <w:lang w:val="en-US"/>
              </w:rPr>
              <w:t>L.</w:t>
            </w:r>
            <w:r w:rsidRPr="00B10FAE">
              <w:rPr>
                <w:rFonts w:ascii="Arial" w:hAnsi="Arial" w:cs="Arial"/>
                <w:sz w:val="18"/>
                <w:szCs w:val="18"/>
                <w:lang w:val="ro-RO"/>
              </w:rPr>
              <w:t xml:space="preserve">Ș. / </w:t>
            </w:r>
            <w:r w:rsidRPr="00B10FAE">
              <w:rPr>
                <w:rFonts w:ascii="Arial" w:hAnsi="Arial" w:cs="Arial"/>
                <w:sz w:val="18"/>
                <w:szCs w:val="18"/>
              </w:rPr>
              <w:t>М.П.</w:t>
            </w:r>
          </w:p>
        </w:tc>
        <w:tc>
          <w:tcPr>
            <w:tcW w:w="4954" w:type="dxa"/>
          </w:tcPr>
          <w:p w:rsidR="003F4EB1" w:rsidRPr="00B10FAE" w:rsidRDefault="00356868" w:rsidP="00356868">
            <w:pPr>
              <w:spacing w:before="480" w:after="60"/>
              <w:jc w:val="center"/>
              <w:rPr>
                <w:rFonts w:ascii="Arial" w:hAnsi="Arial" w:cs="Arial"/>
                <w:sz w:val="18"/>
                <w:szCs w:val="18"/>
              </w:rPr>
            </w:pPr>
            <w:r w:rsidRPr="00B10FAE">
              <w:rPr>
                <w:rFonts w:ascii="Arial" w:hAnsi="Arial" w:cs="Arial"/>
                <w:sz w:val="18"/>
                <w:szCs w:val="18"/>
                <w:lang w:val="en-US"/>
              </w:rPr>
              <w:t>L.</w:t>
            </w:r>
            <w:r w:rsidRPr="00B10FAE">
              <w:rPr>
                <w:rFonts w:ascii="Arial" w:hAnsi="Arial" w:cs="Arial"/>
                <w:sz w:val="18"/>
                <w:szCs w:val="18"/>
                <w:lang w:val="ro-RO"/>
              </w:rPr>
              <w:t xml:space="preserve">Ș. / </w:t>
            </w:r>
            <w:r w:rsidRPr="00B10FAE">
              <w:rPr>
                <w:rFonts w:ascii="Arial" w:hAnsi="Arial" w:cs="Arial"/>
                <w:sz w:val="18"/>
                <w:szCs w:val="18"/>
              </w:rPr>
              <w:t>М.П.</w:t>
            </w:r>
          </w:p>
        </w:tc>
      </w:tr>
    </w:tbl>
    <w:p w:rsidR="005561F6" w:rsidRPr="00B10FAE" w:rsidRDefault="005561F6" w:rsidP="005E55EA">
      <w:pPr>
        <w:pStyle w:val="BodyTextIndent"/>
        <w:rPr>
          <w:rFonts w:ascii="Arial" w:hAnsi="Arial" w:cs="Arial"/>
          <w:b w:val="0"/>
          <w:sz w:val="20"/>
          <w:szCs w:val="18"/>
          <w:lang w:val="ro-RO"/>
        </w:rPr>
      </w:pPr>
    </w:p>
    <w:sectPr w:rsidR="005561F6" w:rsidRPr="00B10FAE" w:rsidSect="00371944">
      <w:footerReference w:type="default" r:id="rId21"/>
      <w:pgSz w:w="11906" w:h="16838"/>
      <w:pgMar w:top="1134" w:right="567" w:bottom="567" w:left="907"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07" w:rsidRDefault="007E0E07">
      <w:r>
        <w:separator/>
      </w:r>
    </w:p>
  </w:endnote>
  <w:endnote w:type="continuationSeparator" w:id="0">
    <w:p w:rsidR="007E0E07" w:rsidRDefault="007E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udriashov">
    <w:charset w:val="00"/>
    <w:family w:val="swiss"/>
    <w:pitch w:val="variable"/>
    <w:sig w:usb0="00000003" w:usb1="00000000" w:usb2="00000000" w:usb3="00000000" w:csb0="00000001" w:csb1="00000000"/>
  </w:font>
  <w:font w:name="Times New Roman AIB">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29" w:rsidRPr="00F73304" w:rsidRDefault="00F73304" w:rsidP="00F73304">
    <w:pPr>
      <w:pStyle w:val="Footer"/>
    </w:pPr>
    <w:r>
      <w:rPr>
        <w:sz w:val="22"/>
        <w:szCs w:val="22"/>
        <w:lang w:val="ro-RO"/>
      </w:rPr>
      <w:fldChar w:fldCharType="begin" w:fldLock="1"/>
    </w:r>
    <w:r>
      <w:rPr>
        <w:sz w:val="22"/>
        <w:szCs w:val="22"/>
        <w:lang w:val="ro-RO"/>
      </w:rPr>
      <w:instrText xml:space="preserve"> DOCPROPERTY bjFooterEvenPageDocProperty \* MERGEFORMAT </w:instrText>
    </w:r>
    <w:r>
      <w:rPr>
        <w:sz w:val="22"/>
        <w:szCs w:val="22"/>
        <w:lang w:val="ro-RO"/>
      </w:rPr>
      <w:fldChar w:fldCharType="separate"/>
    </w:r>
    <w:r w:rsidRPr="006469AE">
      <w:rPr>
        <w:rFonts w:ascii="Arial" w:hAnsi="Arial" w:cs="Arial"/>
        <w:color w:val="006648"/>
        <w:sz w:val="18"/>
        <w:szCs w:val="18"/>
        <w:lang w:val="ro-RO"/>
      </w:rPr>
      <w:t>OTP Bank | Confidential</w:t>
    </w:r>
    <w:r>
      <w:rPr>
        <w:sz w:val="22"/>
        <w:szCs w:val="22"/>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4" w:rsidRDefault="00F73304" w:rsidP="00F73304">
    <w:pPr>
      <w:pStyle w:val="Footer"/>
      <w:pBdr>
        <w:top w:val="single" w:sz="4" w:space="1" w:color="auto"/>
      </w:pBdr>
      <w:tabs>
        <w:tab w:val="clear" w:pos="4677"/>
        <w:tab w:val="clear" w:pos="9355"/>
      </w:tabs>
      <w:ind w:right="-5"/>
      <w:rPr>
        <w:sz w:val="16"/>
        <w:szCs w:val="16"/>
      </w:rPr>
    </w:pPr>
    <w:r w:rsidRPr="00F73304">
      <w:rPr>
        <w:sz w:val="22"/>
        <w:szCs w:val="22"/>
        <w:lang w:val="ro-RO"/>
      </w:rPr>
      <w:fldChar w:fldCharType="begin" w:fldLock="1"/>
    </w:r>
    <w:r w:rsidRPr="00F73304">
      <w:rPr>
        <w:sz w:val="22"/>
        <w:szCs w:val="22"/>
        <w:lang w:val="ro-RO"/>
      </w:rPr>
      <w:instrText xml:space="preserve"> DOCPROPERTY bjFooterBothDocProperty \* MERGEFORMAT </w:instrText>
    </w:r>
    <w:r w:rsidRPr="00F73304">
      <w:rPr>
        <w:sz w:val="22"/>
        <w:szCs w:val="22"/>
        <w:lang w:val="ro-RO"/>
      </w:rPr>
      <w:fldChar w:fldCharType="separate"/>
    </w:r>
    <w:r w:rsidRPr="00F73304">
      <w:rPr>
        <w:rFonts w:ascii="Arial" w:hAnsi="Arial" w:cs="Arial"/>
        <w:color w:val="006648"/>
        <w:sz w:val="18"/>
        <w:szCs w:val="18"/>
        <w:lang w:val="ro-RO"/>
      </w:rPr>
      <w:t>OTP Bank | Confidential</w:t>
    </w:r>
    <w:r w:rsidRPr="00F73304">
      <w:rPr>
        <w:sz w:val="22"/>
        <w:szCs w:val="22"/>
        <w:lang w:val="ro-RO"/>
      </w:rPr>
      <w:fldChar w:fldCharType="end"/>
    </w:r>
  </w:p>
  <w:p w:rsidR="003210FE" w:rsidRPr="00D13BB8" w:rsidRDefault="00F73304" w:rsidP="001E0AB8">
    <w:pPr>
      <w:pStyle w:val="Footer"/>
      <w:pBdr>
        <w:top w:val="single" w:sz="4" w:space="1" w:color="auto"/>
      </w:pBdr>
      <w:tabs>
        <w:tab w:val="clear" w:pos="4677"/>
        <w:tab w:val="clear" w:pos="9355"/>
      </w:tabs>
      <w:ind w:right="-5"/>
      <w:jc w:val="center"/>
      <w:rPr>
        <w:rStyle w:val="PageNumber"/>
        <w:rFonts w:ascii="Arial" w:hAnsi="Arial" w:cs="Arial"/>
        <w:sz w:val="16"/>
        <w:szCs w:val="16"/>
        <w:lang w:val="ro-RO"/>
      </w:rPr>
    </w:pPr>
    <w:sdt>
      <w:sdtPr>
        <w:rPr>
          <w:sz w:val="16"/>
          <w:szCs w:val="16"/>
        </w:rPr>
        <w:id w:val="298736753"/>
        <w:docPartObj>
          <w:docPartGallery w:val="Page Numbers (Bottom of Page)"/>
          <w:docPartUnique/>
        </w:docPartObj>
      </w:sdtPr>
      <w:sdtEndPr>
        <w:rPr>
          <w:rFonts w:ascii="Arial" w:hAnsi="Arial" w:cs="Arial"/>
        </w:rPr>
      </w:sdtEndPr>
      <w:sdtContent>
        <w:r w:rsidR="001E0AB8" w:rsidRPr="00D13BB8">
          <w:rPr>
            <w:rFonts w:ascii="Arial" w:hAnsi="Arial" w:cs="Arial"/>
            <w:color w:val="006648"/>
            <w:sz w:val="16"/>
            <w:szCs w:val="16"/>
          </w:rPr>
          <w:fldChar w:fldCharType="begin"/>
        </w:r>
        <w:r w:rsidR="001E0AB8" w:rsidRPr="00D13BB8">
          <w:rPr>
            <w:rFonts w:ascii="Arial" w:hAnsi="Arial" w:cs="Arial"/>
            <w:color w:val="006648"/>
            <w:sz w:val="16"/>
            <w:szCs w:val="16"/>
          </w:rPr>
          <w:instrText xml:space="preserve"> PAGE   \* MERGEFORMAT </w:instrText>
        </w:r>
        <w:r w:rsidR="001E0AB8" w:rsidRPr="00D13BB8">
          <w:rPr>
            <w:rFonts w:ascii="Arial" w:hAnsi="Arial" w:cs="Arial"/>
            <w:color w:val="006648"/>
            <w:sz w:val="16"/>
            <w:szCs w:val="16"/>
          </w:rPr>
          <w:fldChar w:fldCharType="separate"/>
        </w:r>
        <w:r>
          <w:rPr>
            <w:rFonts w:ascii="Arial" w:hAnsi="Arial" w:cs="Arial"/>
            <w:noProof/>
            <w:color w:val="006648"/>
            <w:sz w:val="16"/>
            <w:szCs w:val="16"/>
          </w:rPr>
          <w:t>1</w:t>
        </w:r>
        <w:r w:rsidR="001E0AB8" w:rsidRPr="00D13BB8">
          <w:rPr>
            <w:rFonts w:ascii="Arial" w:hAnsi="Arial" w:cs="Arial"/>
            <w:color w:val="006648"/>
            <w:sz w:val="16"/>
            <w:szCs w:val="16"/>
          </w:rPr>
          <w:fldChar w:fldCharType="end"/>
        </w:r>
      </w:sdtContent>
    </w:sdt>
    <w:r w:rsidR="001E0AB8" w:rsidRPr="00D13BB8">
      <w:rPr>
        <w:rStyle w:val="PageNumber"/>
        <w:rFonts w:ascii="Arial" w:hAnsi="Arial" w:cs="Arial"/>
        <w:sz w:val="16"/>
        <w:szCs w:val="16"/>
        <w:lang w:val="it-IT"/>
      </w:rPr>
      <w:t xml:space="preserve"> </w:t>
    </w:r>
  </w:p>
  <w:p w:rsidR="003210FE" w:rsidRPr="00D13BB8" w:rsidRDefault="003210FE" w:rsidP="005561F6">
    <w:pPr>
      <w:pStyle w:val="Footer"/>
      <w:pBdr>
        <w:top w:val="single" w:sz="4" w:space="1" w:color="auto"/>
      </w:pBdr>
      <w:tabs>
        <w:tab w:val="clear" w:pos="4677"/>
        <w:tab w:val="clear" w:pos="9355"/>
      </w:tabs>
      <w:ind w:right="-5"/>
      <w:jc w:val="both"/>
      <w:rPr>
        <w:rFonts w:ascii="Arial" w:hAnsi="Arial" w:cs="Arial"/>
        <w:sz w:val="16"/>
        <w:szCs w:val="16"/>
        <w:lang w:val="ro-RO"/>
      </w:rPr>
    </w:pPr>
  </w:p>
  <w:p w:rsidR="00F557B5" w:rsidRPr="00D13BB8" w:rsidRDefault="00F557B5" w:rsidP="00F274B1">
    <w:pPr>
      <w:pStyle w:val="Footer"/>
      <w:pBdr>
        <w:top w:val="single" w:sz="4" w:space="1" w:color="auto"/>
      </w:pBdr>
      <w:tabs>
        <w:tab w:val="clear" w:pos="4677"/>
        <w:tab w:val="clear" w:pos="9355"/>
        <w:tab w:val="left" w:pos="1134"/>
      </w:tabs>
      <w:ind w:right="-5"/>
      <w:rPr>
        <w:rStyle w:val="PageNumber"/>
        <w:rFonts w:ascii="Arial" w:hAnsi="Arial" w:cs="Arial"/>
        <w:color w:val="006648"/>
        <w:sz w:val="16"/>
        <w:szCs w:val="16"/>
        <w:lang w:val="ro-RO"/>
      </w:rPr>
    </w:pPr>
    <w:r w:rsidRPr="00D13BB8">
      <w:rPr>
        <w:rStyle w:val="PageNumber"/>
        <w:rFonts w:ascii="Arial" w:hAnsi="Arial" w:cs="Arial"/>
        <w:color w:val="006648"/>
        <w:sz w:val="16"/>
        <w:szCs w:val="16"/>
        <w:lang w:val="ro-RO"/>
      </w:rPr>
      <w:t xml:space="preserve">BANCA / БАНК: ___________________ </w:t>
    </w:r>
    <w:r w:rsidRPr="00D13BB8">
      <w:rPr>
        <w:rStyle w:val="PageNumber"/>
        <w:rFonts w:ascii="Arial" w:hAnsi="Arial" w:cs="Arial"/>
        <w:color w:val="006648"/>
        <w:sz w:val="16"/>
        <w:szCs w:val="16"/>
        <w:lang w:val="ro-RO"/>
      </w:rPr>
      <w:tab/>
    </w:r>
    <w:r w:rsidR="00F274B1" w:rsidRPr="00D13BB8">
      <w:rPr>
        <w:rStyle w:val="PageNumber"/>
        <w:rFonts w:ascii="Arial" w:hAnsi="Arial" w:cs="Arial"/>
        <w:color w:val="006648"/>
        <w:sz w:val="16"/>
        <w:szCs w:val="16"/>
        <w:lang w:val="ro-RO"/>
      </w:rPr>
      <w:t xml:space="preserve">                                                        </w:t>
    </w:r>
    <w:r w:rsidRPr="00D13BB8">
      <w:rPr>
        <w:rStyle w:val="PageNumber"/>
        <w:rFonts w:ascii="Arial" w:hAnsi="Arial" w:cs="Arial"/>
        <w:color w:val="006648"/>
        <w:sz w:val="16"/>
        <w:szCs w:val="16"/>
        <w:lang w:val="ro-RO"/>
      </w:rPr>
      <w:t>CLIENT / КЛИЕНТ: __________________</w:t>
    </w:r>
  </w:p>
  <w:p w:rsidR="00F557B5" w:rsidRPr="00D13BB8" w:rsidRDefault="00F557B5" w:rsidP="00F557B5">
    <w:pPr>
      <w:pStyle w:val="Footer"/>
      <w:pBdr>
        <w:top w:val="single" w:sz="4" w:space="1" w:color="auto"/>
      </w:pBdr>
      <w:tabs>
        <w:tab w:val="clear" w:pos="4677"/>
        <w:tab w:val="clear" w:pos="9355"/>
      </w:tabs>
      <w:ind w:right="-5" w:firstLine="709"/>
      <w:rPr>
        <w:rStyle w:val="PageNumber"/>
        <w:rFonts w:ascii="Arial" w:hAnsi="Arial" w:cs="Arial"/>
        <w:color w:val="006648"/>
        <w:sz w:val="16"/>
        <w:szCs w:val="16"/>
        <w:lang w:val="ro-RO"/>
      </w:rPr>
    </w:pPr>
    <w:r w:rsidRPr="00D13BB8">
      <w:rPr>
        <w:rStyle w:val="PageNumber"/>
        <w:rFonts w:ascii="Arial" w:hAnsi="Arial" w:cs="Arial"/>
        <w:color w:val="006648"/>
        <w:sz w:val="16"/>
        <w:szCs w:val="16"/>
        <w:lang w:val="ro-RO"/>
      </w:rPr>
      <w:t xml:space="preserve">            (semnătura / подпись)</w:t>
    </w:r>
    <w:r w:rsidRPr="00D13BB8">
      <w:rPr>
        <w:rStyle w:val="PageNumber"/>
        <w:rFonts w:ascii="Arial" w:hAnsi="Arial" w:cs="Arial"/>
        <w:color w:val="006648"/>
        <w:sz w:val="16"/>
        <w:szCs w:val="16"/>
        <w:lang w:val="ro-RO"/>
      </w:rPr>
      <w:tab/>
    </w:r>
    <w:r w:rsidRPr="00D13BB8">
      <w:rPr>
        <w:rStyle w:val="PageNumber"/>
        <w:rFonts w:ascii="Arial" w:hAnsi="Arial" w:cs="Arial"/>
        <w:color w:val="006648"/>
        <w:sz w:val="16"/>
        <w:szCs w:val="16"/>
        <w:lang w:val="ro-RO"/>
      </w:rPr>
      <w:tab/>
    </w:r>
    <w:r w:rsidR="000B3494" w:rsidRPr="00D13BB8">
      <w:rPr>
        <w:rStyle w:val="PageNumber"/>
        <w:rFonts w:ascii="Arial" w:hAnsi="Arial" w:cs="Arial"/>
        <w:color w:val="006648"/>
        <w:sz w:val="16"/>
        <w:szCs w:val="16"/>
        <w:lang w:val="ro-RO"/>
      </w:rPr>
      <w:t xml:space="preserve">                </w:t>
    </w:r>
    <w:r w:rsidRPr="00D13BB8">
      <w:rPr>
        <w:rStyle w:val="PageNumber"/>
        <w:rFonts w:ascii="Arial" w:hAnsi="Arial" w:cs="Arial"/>
        <w:color w:val="006648"/>
        <w:sz w:val="16"/>
        <w:szCs w:val="16"/>
        <w:lang w:val="ro-RO"/>
      </w:rPr>
      <w:tab/>
      <w:t xml:space="preserve">    </w:t>
    </w:r>
    <w:r w:rsidR="00F274B1" w:rsidRPr="00D13BB8">
      <w:rPr>
        <w:rStyle w:val="PageNumber"/>
        <w:rFonts w:ascii="Arial" w:hAnsi="Arial" w:cs="Arial"/>
        <w:color w:val="006648"/>
        <w:sz w:val="16"/>
        <w:szCs w:val="16"/>
        <w:lang w:val="ro-RO"/>
      </w:rPr>
      <w:t xml:space="preserve">                      </w:t>
    </w:r>
    <w:r w:rsidR="00D13BB8">
      <w:rPr>
        <w:rStyle w:val="PageNumber"/>
        <w:rFonts w:ascii="Arial" w:hAnsi="Arial" w:cs="Arial"/>
        <w:color w:val="006648"/>
        <w:sz w:val="16"/>
        <w:szCs w:val="16"/>
        <w:lang w:val="ro-RO"/>
      </w:rPr>
      <w:t xml:space="preserve">             </w:t>
    </w:r>
    <w:r w:rsidRPr="00D13BB8">
      <w:rPr>
        <w:rStyle w:val="PageNumber"/>
        <w:rFonts w:ascii="Arial" w:hAnsi="Arial" w:cs="Arial"/>
        <w:color w:val="006648"/>
        <w:sz w:val="16"/>
        <w:szCs w:val="16"/>
        <w:lang w:val="ro-RO"/>
      </w:rPr>
      <w:t xml:space="preserve"> (semnătura / подпись)</w:t>
    </w:r>
  </w:p>
  <w:p w:rsidR="00F557B5" w:rsidRPr="00D13BB8" w:rsidRDefault="00F557B5" w:rsidP="00F557B5">
    <w:pPr>
      <w:pStyle w:val="Footer"/>
      <w:pBdr>
        <w:top w:val="single" w:sz="4" w:space="1" w:color="auto"/>
      </w:pBdr>
      <w:tabs>
        <w:tab w:val="clear" w:pos="4677"/>
        <w:tab w:val="clear" w:pos="9355"/>
      </w:tabs>
      <w:ind w:right="-5"/>
      <w:rPr>
        <w:rFonts w:ascii="Arial" w:hAnsi="Arial" w:cs="Arial"/>
        <w:color w:val="006648"/>
        <w:sz w:val="16"/>
        <w:szCs w:val="16"/>
        <w:lang w:val="ro-RO"/>
      </w:rPr>
    </w:pPr>
    <w:r w:rsidRPr="00D13BB8">
      <w:rPr>
        <w:rFonts w:ascii="Arial" w:hAnsi="Arial" w:cs="Arial"/>
        <w:color w:val="006648"/>
        <w:sz w:val="16"/>
        <w:szCs w:val="16"/>
        <w:lang w:val="ro-RO"/>
      </w:rPr>
      <w:tab/>
      <w:t xml:space="preserve">   </w:t>
    </w:r>
    <w:r w:rsidR="000B3494" w:rsidRPr="00D13BB8">
      <w:rPr>
        <w:rFonts w:ascii="Arial" w:hAnsi="Arial" w:cs="Arial"/>
        <w:color w:val="006648"/>
        <w:sz w:val="16"/>
        <w:szCs w:val="16"/>
        <w:lang w:val="ro-RO"/>
      </w:rPr>
      <w:t xml:space="preserve">                                                    </w:t>
    </w:r>
    <w:r w:rsidRPr="00D13BB8">
      <w:rPr>
        <w:rFonts w:ascii="Arial" w:hAnsi="Arial" w:cs="Arial"/>
        <w:color w:val="006648"/>
        <w:sz w:val="16"/>
        <w:szCs w:val="16"/>
        <w:lang w:val="ro-RO"/>
      </w:rPr>
      <w:t xml:space="preserve"> L.Ş. / М.П.</w:t>
    </w:r>
    <w:r w:rsidRPr="00D13BB8">
      <w:rPr>
        <w:rFonts w:ascii="Arial" w:hAnsi="Arial" w:cs="Arial"/>
        <w:color w:val="006648"/>
        <w:sz w:val="16"/>
        <w:szCs w:val="16"/>
        <w:lang w:val="ro-RO"/>
      </w:rPr>
      <w:tab/>
    </w:r>
    <w:r w:rsidRPr="00D13BB8">
      <w:rPr>
        <w:rFonts w:ascii="Arial" w:hAnsi="Arial" w:cs="Arial"/>
        <w:color w:val="006648"/>
        <w:sz w:val="16"/>
        <w:szCs w:val="16"/>
        <w:lang w:val="ro-RO"/>
      </w:rPr>
      <w:tab/>
    </w:r>
    <w:r w:rsidRPr="00D13BB8">
      <w:rPr>
        <w:rFonts w:ascii="Arial" w:hAnsi="Arial" w:cs="Arial"/>
        <w:color w:val="006648"/>
        <w:sz w:val="16"/>
        <w:szCs w:val="16"/>
        <w:lang w:val="ro-RO"/>
      </w:rPr>
      <w:tab/>
    </w:r>
    <w:r w:rsidRPr="00D13BB8">
      <w:rPr>
        <w:rFonts w:ascii="Arial" w:hAnsi="Arial" w:cs="Arial"/>
        <w:color w:val="006648"/>
        <w:sz w:val="16"/>
        <w:szCs w:val="16"/>
        <w:lang w:val="ro-RO"/>
      </w:rPr>
      <w:tab/>
    </w:r>
    <w:r w:rsidRPr="00D13BB8">
      <w:rPr>
        <w:rFonts w:ascii="Arial" w:hAnsi="Arial" w:cs="Arial"/>
        <w:color w:val="006648"/>
        <w:sz w:val="16"/>
        <w:szCs w:val="16"/>
        <w:lang w:val="ro-RO"/>
      </w:rPr>
      <w:tab/>
      <w:t xml:space="preserve">      </w:t>
    </w:r>
    <w:r w:rsidR="00F274B1" w:rsidRPr="00D13BB8">
      <w:rPr>
        <w:rFonts w:ascii="Arial" w:hAnsi="Arial" w:cs="Arial"/>
        <w:color w:val="006648"/>
        <w:sz w:val="16"/>
        <w:szCs w:val="16"/>
        <w:lang w:val="ro-RO"/>
      </w:rPr>
      <w:t xml:space="preserve">                </w:t>
    </w:r>
    <w:r w:rsidRPr="00D13BB8">
      <w:rPr>
        <w:rFonts w:ascii="Arial" w:hAnsi="Arial" w:cs="Arial"/>
        <w:color w:val="006648"/>
        <w:sz w:val="16"/>
        <w:szCs w:val="16"/>
        <w:lang w:val="ro-RO"/>
      </w:rPr>
      <w:t xml:space="preserve">   L.Ş. / М.П.</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4" w:rsidRDefault="00F73304" w:rsidP="00F73304">
    <w:pPr>
      <w:pStyle w:val="Footer"/>
    </w:pPr>
    <w:r>
      <w:rPr>
        <w:rFonts w:ascii="Arial" w:hAnsi="Arial" w:cs="Arial"/>
        <w:sz w:val="18"/>
        <w:szCs w:val="18"/>
        <w:highlight w:val="darkGray"/>
        <w:lang w:val="ro-RO"/>
      </w:rPr>
      <w:fldChar w:fldCharType="begin" w:fldLock="1"/>
    </w:r>
    <w:r>
      <w:rPr>
        <w:rFonts w:ascii="Arial" w:hAnsi="Arial" w:cs="Arial"/>
        <w:sz w:val="18"/>
        <w:szCs w:val="18"/>
        <w:highlight w:val="darkGray"/>
        <w:lang w:val="ro-RO"/>
      </w:rPr>
      <w:instrText xml:space="preserve"> DOCPROPERTY bjFooterFirstPageDocProperty \* MERGEFORMAT </w:instrText>
    </w:r>
    <w:r>
      <w:rPr>
        <w:rFonts w:ascii="Arial" w:hAnsi="Arial" w:cs="Arial"/>
        <w:sz w:val="18"/>
        <w:szCs w:val="18"/>
        <w:highlight w:val="darkGray"/>
        <w:lang w:val="ro-RO"/>
      </w:rPr>
      <w:fldChar w:fldCharType="separate"/>
    </w:r>
    <w:r w:rsidRPr="00F73304">
      <w:rPr>
        <w:color w:val="000000"/>
        <w:lang w:val="ro-RO"/>
      </w:rPr>
      <w:t xml:space="preserve"> </w:t>
    </w:r>
    <w:r>
      <w:rPr>
        <w:rFonts w:ascii="Arial" w:hAnsi="Arial" w:cs="Arial"/>
        <w:sz w:val="18"/>
        <w:szCs w:val="18"/>
        <w:highlight w:val="darkGray"/>
        <w:lang w:val="ro-RO"/>
      </w:rPr>
      <w:fldChar w:fldCharType="end"/>
    </w:r>
  </w:p>
  <w:p w:rsidR="00720A29" w:rsidRPr="006F4FA7" w:rsidRDefault="00F73304" w:rsidP="006F4FA7">
    <w:pPr>
      <w:pStyle w:val="Footer"/>
    </w:pPr>
    <w:hyperlink r:id="rId1" w:history="1">
      <w:r w:rsidR="006F4FA7" w:rsidRPr="006F4FA7">
        <w:rPr>
          <w:rStyle w:val="Hyperlink"/>
          <w:b/>
          <w:color w:val="000000"/>
          <w:u w:val="none"/>
          <w:lang w:val="ro-RO"/>
        </w:rPr>
        <w:t xml:space="preserve"> </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4" w:rsidRDefault="00F73304" w:rsidP="00F73304">
    <w:pPr>
      <w:pStyle w:val="Footer"/>
      <w:pBdr>
        <w:top w:val="single" w:sz="4" w:space="1" w:color="auto"/>
      </w:pBdr>
      <w:tabs>
        <w:tab w:val="clear" w:pos="4677"/>
        <w:tab w:val="clear" w:pos="9355"/>
      </w:tabs>
      <w:ind w:right="-5"/>
      <w:rPr>
        <w:sz w:val="16"/>
        <w:szCs w:val="16"/>
      </w:rPr>
    </w:pPr>
    <w:r w:rsidRPr="00F73304">
      <w:rPr>
        <w:sz w:val="22"/>
        <w:szCs w:val="22"/>
        <w:lang w:val="ro-RO"/>
      </w:rPr>
      <w:fldChar w:fldCharType="begin" w:fldLock="1"/>
    </w:r>
    <w:r w:rsidRPr="00F73304">
      <w:rPr>
        <w:sz w:val="22"/>
        <w:szCs w:val="22"/>
        <w:lang w:val="ro-RO"/>
      </w:rPr>
      <w:instrText xml:space="preserve"> DOCPROPERTY bjFooterBothDocProperty \* MERGEFORMAT </w:instrText>
    </w:r>
    <w:r w:rsidRPr="00F73304">
      <w:rPr>
        <w:sz w:val="22"/>
        <w:szCs w:val="22"/>
        <w:lang w:val="ro-RO"/>
      </w:rPr>
      <w:fldChar w:fldCharType="separate"/>
    </w:r>
    <w:r w:rsidRPr="00F73304">
      <w:rPr>
        <w:rFonts w:ascii="Arial" w:hAnsi="Arial" w:cs="Arial"/>
        <w:color w:val="006648"/>
        <w:sz w:val="18"/>
        <w:szCs w:val="18"/>
        <w:lang w:val="ro-RO"/>
      </w:rPr>
      <w:t>OTP Bank | Confidential</w:t>
    </w:r>
    <w:r w:rsidRPr="00F73304">
      <w:rPr>
        <w:sz w:val="22"/>
        <w:szCs w:val="22"/>
        <w:lang w:val="ro-RO"/>
      </w:rPr>
      <w:fldChar w:fldCharType="end"/>
    </w:r>
  </w:p>
  <w:p w:rsidR="00371944" w:rsidRPr="00D13BB8" w:rsidRDefault="00F73304" w:rsidP="001E0AB8">
    <w:pPr>
      <w:pStyle w:val="Footer"/>
      <w:pBdr>
        <w:top w:val="single" w:sz="4" w:space="1" w:color="auto"/>
      </w:pBdr>
      <w:tabs>
        <w:tab w:val="clear" w:pos="4677"/>
        <w:tab w:val="clear" w:pos="9355"/>
      </w:tabs>
      <w:ind w:right="-5"/>
      <w:jc w:val="center"/>
      <w:rPr>
        <w:rStyle w:val="PageNumber"/>
        <w:rFonts w:ascii="Arial" w:hAnsi="Arial" w:cs="Arial"/>
        <w:sz w:val="16"/>
        <w:szCs w:val="16"/>
        <w:lang w:val="ro-RO"/>
      </w:rPr>
    </w:pPr>
    <w:sdt>
      <w:sdtPr>
        <w:rPr>
          <w:sz w:val="16"/>
          <w:szCs w:val="16"/>
        </w:rPr>
        <w:id w:val="-800688918"/>
        <w:docPartObj>
          <w:docPartGallery w:val="Page Numbers (Bottom of Page)"/>
          <w:docPartUnique/>
        </w:docPartObj>
      </w:sdtPr>
      <w:sdtEndPr>
        <w:rPr>
          <w:rFonts w:ascii="Arial" w:hAnsi="Arial" w:cs="Arial"/>
        </w:rPr>
      </w:sdtEndPr>
      <w:sdtContent>
        <w:r w:rsidR="00371944" w:rsidRPr="00D13BB8">
          <w:rPr>
            <w:rFonts w:ascii="Arial" w:hAnsi="Arial" w:cs="Arial"/>
            <w:color w:val="006648"/>
            <w:sz w:val="16"/>
            <w:szCs w:val="16"/>
          </w:rPr>
          <w:fldChar w:fldCharType="begin"/>
        </w:r>
        <w:r w:rsidR="00371944" w:rsidRPr="00D13BB8">
          <w:rPr>
            <w:rFonts w:ascii="Arial" w:hAnsi="Arial" w:cs="Arial"/>
            <w:color w:val="006648"/>
            <w:sz w:val="16"/>
            <w:szCs w:val="16"/>
          </w:rPr>
          <w:instrText xml:space="preserve"> PAGE   \* MERGEFORMAT </w:instrText>
        </w:r>
        <w:r w:rsidR="00371944" w:rsidRPr="00D13BB8">
          <w:rPr>
            <w:rFonts w:ascii="Arial" w:hAnsi="Arial" w:cs="Arial"/>
            <w:color w:val="006648"/>
            <w:sz w:val="16"/>
            <w:szCs w:val="16"/>
          </w:rPr>
          <w:fldChar w:fldCharType="separate"/>
        </w:r>
        <w:r>
          <w:rPr>
            <w:rFonts w:ascii="Arial" w:hAnsi="Arial" w:cs="Arial"/>
            <w:noProof/>
            <w:color w:val="006648"/>
            <w:sz w:val="16"/>
            <w:szCs w:val="16"/>
          </w:rPr>
          <w:t>3</w:t>
        </w:r>
        <w:r w:rsidR="00371944" w:rsidRPr="00D13BB8">
          <w:rPr>
            <w:rFonts w:ascii="Arial" w:hAnsi="Arial" w:cs="Arial"/>
            <w:color w:val="006648"/>
            <w:sz w:val="16"/>
            <w:szCs w:val="16"/>
          </w:rPr>
          <w:fldChar w:fldCharType="end"/>
        </w:r>
      </w:sdtContent>
    </w:sdt>
    <w:r w:rsidR="00371944" w:rsidRPr="00D13BB8">
      <w:rPr>
        <w:rStyle w:val="PageNumber"/>
        <w:rFonts w:ascii="Arial" w:hAnsi="Arial" w:cs="Arial"/>
        <w:sz w:val="16"/>
        <w:szCs w:val="16"/>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07" w:rsidRDefault="007E0E07">
      <w:r>
        <w:separator/>
      </w:r>
    </w:p>
  </w:footnote>
  <w:footnote w:type="continuationSeparator" w:id="0">
    <w:p w:rsidR="007E0E07" w:rsidRDefault="007E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4" w:rsidRDefault="00F73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428" w:rsidRDefault="00720A29">
    <w:pPr>
      <w:pStyle w:val="Header"/>
    </w:pPr>
    <w:r>
      <w:rPr>
        <w:noProof/>
        <w:lang w:val="en-US" w:eastAsia="en-US"/>
      </w:rPr>
      <w:drawing>
        <wp:anchor distT="0" distB="0" distL="114300" distR="114300" simplePos="0" relativeHeight="251658240" behindDoc="0" locked="0" layoutInCell="1" allowOverlap="1" wp14:anchorId="5AEDBA03" wp14:editId="08F224D0">
          <wp:simplePos x="0" y="0"/>
          <wp:positionH relativeFrom="margin">
            <wp:align>left</wp:align>
          </wp:positionH>
          <wp:positionV relativeFrom="paragraph">
            <wp:posOffset>-739775</wp:posOffset>
          </wp:positionV>
          <wp:extent cx="1950720" cy="412499"/>
          <wp:effectExtent l="0" t="0" r="0" b="6985"/>
          <wp:wrapThrough wrapText="bothSides">
            <wp:wrapPolygon edited="0">
              <wp:start x="0" y="0"/>
              <wp:lineTo x="0" y="20968"/>
              <wp:lineTo x="21305" y="20968"/>
              <wp:lineTo x="2130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pbank_log_horiz_C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4124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304" w:rsidRDefault="00F73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CE9"/>
    <w:multiLevelType w:val="multilevel"/>
    <w:tmpl w:val="51E41C1E"/>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7D15FA"/>
    <w:multiLevelType w:val="hybridMultilevel"/>
    <w:tmpl w:val="4620AD40"/>
    <w:lvl w:ilvl="0" w:tplc="61BE11C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2245F9"/>
    <w:multiLevelType w:val="hybridMultilevel"/>
    <w:tmpl w:val="E80EEC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397E23"/>
    <w:multiLevelType w:val="multilevel"/>
    <w:tmpl w:val="B438464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BC6331"/>
    <w:multiLevelType w:val="multilevel"/>
    <w:tmpl w:val="7E9C85C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8587783"/>
    <w:multiLevelType w:val="multilevel"/>
    <w:tmpl w:val="49EC72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20"/>
        <w:szCs w:val="20"/>
      </w:rPr>
    </w:lvl>
    <w:lvl w:ilvl="2">
      <w:start w:val="1"/>
      <w:numFmt w:val="decimal"/>
      <w:lvlText w:val="%1.%2.%3."/>
      <w:lvlJc w:val="left"/>
      <w:pPr>
        <w:tabs>
          <w:tab w:val="num" w:pos="720"/>
        </w:tabs>
        <w:ind w:left="720" w:hanging="720"/>
      </w:pPr>
      <w:rPr>
        <w:rFonts w:ascii="Arial" w:hAnsi="Arial" w:hint="default"/>
        <w:b/>
        <w:i w:val="0"/>
        <w:sz w:val="20"/>
        <w:szCs w:val="2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766356"/>
    <w:multiLevelType w:val="multilevel"/>
    <w:tmpl w:val="909C4F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18"/>
        <w:szCs w:val="18"/>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766063"/>
    <w:multiLevelType w:val="multilevel"/>
    <w:tmpl w:val="2A08C38A"/>
    <w:lvl w:ilvl="0">
      <w:start w:val="1"/>
      <w:numFmt w:val="decimal"/>
      <w:pStyle w:val="Heading1"/>
      <w:lvlText w:val="%1."/>
      <w:lvlJc w:val="left"/>
      <w:pPr>
        <w:tabs>
          <w:tab w:val="num" w:pos="612"/>
        </w:tabs>
        <w:ind w:left="612" w:hanging="432"/>
      </w:pPr>
      <w:rPr>
        <w:rFonts w:hint="default"/>
        <w:b/>
        <w:i w:val="0"/>
      </w:rPr>
    </w:lvl>
    <w:lvl w:ilvl="1">
      <w:start w:val="1"/>
      <w:numFmt w:val="decimal"/>
      <w:lvlText w:val="%1.%2"/>
      <w:lvlJc w:val="left"/>
      <w:pPr>
        <w:tabs>
          <w:tab w:val="num" w:pos="1620"/>
        </w:tabs>
        <w:ind w:left="1116" w:hanging="576"/>
      </w:pPr>
      <w:rPr>
        <w:rFonts w:ascii="Arial" w:hAnsi="Arial" w:hint="default"/>
        <w:b/>
        <w:i w:val="0"/>
        <w:sz w:val="20"/>
        <w:szCs w:val="20"/>
      </w:rPr>
    </w:lvl>
    <w:lvl w:ilvl="2">
      <w:start w:val="1"/>
      <w:numFmt w:val="decimal"/>
      <w:lvlText w:val="%1.%2.%3"/>
      <w:lvlJc w:val="left"/>
      <w:pPr>
        <w:tabs>
          <w:tab w:val="num" w:pos="1440"/>
        </w:tabs>
        <w:ind w:left="720" w:hanging="720"/>
      </w:pPr>
      <w:rPr>
        <w:rFonts w:ascii="Arial" w:hAnsi="Arial" w:hint="default"/>
        <w:b/>
        <w:i w:val="0"/>
        <w:sz w:val="20"/>
        <w:szCs w:val="2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27A3862"/>
    <w:multiLevelType w:val="multilevel"/>
    <w:tmpl w:val="AC6C562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056365"/>
    <w:multiLevelType w:val="multilevel"/>
    <w:tmpl w:val="B82A9CD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930620"/>
    <w:multiLevelType w:val="hybridMultilevel"/>
    <w:tmpl w:val="39C83BE0"/>
    <w:lvl w:ilvl="0" w:tplc="B96604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57B78"/>
    <w:multiLevelType w:val="multilevel"/>
    <w:tmpl w:val="0FE41AB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C8E62C4"/>
    <w:multiLevelType w:val="hybridMultilevel"/>
    <w:tmpl w:val="7A36E1E6"/>
    <w:lvl w:ilvl="0" w:tplc="CDBAD164">
      <w:start w:val="1"/>
      <w:numFmt w:val="decimal"/>
      <w:lvlText w:val="%1."/>
      <w:lvlJc w:val="left"/>
      <w:pPr>
        <w:tabs>
          <w:tab w:val="num" w:pos="720"/>
        </w:tabs>
        <w:ind w:left="720" w:hanging="360"/>
      </w:pPr>
      <w:rPr>
        <w:rFonts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9F36AC"/>
    <w:multiLevelType w:val="singleLevel"/>
    <w:tmpl w:val="CFBABFA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A1686"/>
    <w:multiLevelType w:val="multilevel"/>
    <w:tmpl w:val="E1B814F8"/>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967347"/>
    <w:multiLevelType w:val="multilevel"/>
    <w:tmpl w:val="47B42684"/>
    <w:lvl w:ilvl="0">
      <w:start w:val="1"/>
      <w:numFmt w:val="decimal"/>
      <w:lvlText w:val="%1."/>
      <w:lvlJc w:val="left"/>
      <w:pPr>
        <w:tabs>
          <w:tab w:val="num" w:pos="720"/>
        </w:tabs>
        <w:ind w:left="720" w:hanging="360"/>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5416A2C"/>
    <w:multiLevelType w:val="hybridMultilevel"/>
    <w:tmpl w:val="C4F8FC58"/>
    <w:lvl w:ilvl="0" w:tplc="FF2CE9F4">
      <w:numFmt w:val="bullet"/>
      <w:lvlText w:val="-"/>
      <w:lvlJc w:val="left"/>
      <w:pPr>
        <w:tabs>
          <w:tab w:val="num" w:pos="720"/>
        </w:tabs>
        <w:ind w:left="720" w:hanging="360"/>
      </w:pPr>
      <w:rPr>
        <w:rFonts w:ascii="Arial" w:eastAsia="Times New Roman" w:hAnsi="Arial" w:cs="Aria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F5B89"/>
    <w:multiLevelType w:val="multilevel"/>
    <w:tmpl w:val="49EC72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20"/>
        <w:szCs w:val="20"/>
      </w:rPr>
    </w:lvl>
    <w:lvl w:ilvl="2">
      <w:start w:val="1"/>
      <w:numFmt w:val="decimal"/>
      <w:lvlText w:val="%1.%2.%3."/>
      <w:lvlJc w:val="left"/>
      <w:pPr>
        <w:tabs>
          <w:tab w:val="num" w:pos="1260"/>
        </w:tabs>
        <w:ind w:left="1260" w:hanging="720"/>
      </w:pPr>
      <w:rPr>
        <w:rFonts w:ascii="Arial" w:hAnsi="Arial" w:hint="default"/>
        <w:b/>
        <w:i w:val="0"/>
        <w:sz w:val="20"/>
        <w:szCs w:val="2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E609D4"/>
    <w:multiLevelType w:val="multilevel"/>
    <w:tmpl w:val="9638485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18"/>
        <w:szCs w:val="18"/>
      </w:rPr>
    </w:lvl>
    <w:lvl w:ilvl="2">
      <w:start w:val="1"/>
      <w:numFmt w:val="decimal"/>
      <w:lvlText w:val="%1.%2.%3."/>
      <w:lvlJc w:val="left"/>
      <w:pPr>
        <w:tabs>
          <w:tab w:val="num" w:pos="1260"/>
        </w:tabs>
        <w:ind w:left="1260" w:hanging="720"/>
      </w:pPr>
      <w:rPr>
        <w:rFonts w:ascii="Arial" w:hAnsi="Arial" w:hint="default"/>
        <w:b/>
        <w:i w:val="0"/>
        <w:sz w:val="20"/>
        <w:szCs w:val="2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E552196"/>
    <w:multiLevelType w:val="multilevel"/>
    <w:tmpl w:val="970E87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2911BA9"/>
    <w:multiLevelType w:val="multilevel"/>
    <w:tmpl w:val="1F5A2A0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B52674"/>
    <w:multiLevelType w:val="multilevel"/>
    <w:tmpl w:val="21CA9A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837EFC"/>
    <w:multiLevelType w:val="multilevel"/>
    <w:tmpl w:val="783E64A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i w:val="0"/>
        <w:sz w:val="20"/>
        <w:szCs w:val="20"/>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76805"/>
    <w:multiLevelType w:val="singleLevel"/>
    <w:tmpl w:val="CA0007A2"/>
    <w:lvl w:ilvl="0">
      <w:start w:val="1"/>
      <w:numFmt w:val="decimal"/>
      <w:lvlText w:val="2.3.%1. "/>
      <w:legacy w:legacy="1" w:legacySpace="0" w:legacyIndent="283"/>
      <w:lvlJc w:val="left"/>
      <w:pPr>
        <w:ind w:left="1003" w:hanging="283"/>
      </w:pPr>
      <w:rPr>
        <w:rFonts w:ascii="$Kudriashov" w:hAnsi="$Kudriashov" w:hint="default"/>
        <w:b w:val="0"/>
        <w:i w:val="0"/>
        <w:sz w:val="28"/>
        <w:u w:val="none"/>
      </w:rPr>
    </w:lvl>
  </w:abstractNum>
  <w:abstractNum w:abstractNumId="24" w15:restartNumberingAfterBreak="0">
    <w:nsid w:val="6FBB2680"/>
    <w:multiLevelType w:val="multilevel"/>
    <w:tmpl w:val="71F8C66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4BE0044"/>
    <w:multiLevelType w:val="multilevel"/>
    <w:tmpl w:val="7B7CC6E0"/>
    <w:lvl w:ilvl="0">
      <w:start w:val="8"/>
      <w:numFmt w:val="decimal"/>
      <w:lvlText w:val="%1"/>
      <w:lvlJc w:val="left"/>
      <w:pPr>
        <w:tabs>
          <w:tab w:val="num" w:pos="510"/>
        </w:tabs>
        <w:ind w:left="0" w:firstLine="0"/>
      </w:pPr>
      <w:rPr>
        <w:rFonts w:hint="default"/>
      </w:rPr>
    </w:lvl>
    <w:lvl w:ilvl="1">
      <w:start w:val="1"/>
      <w:numFmt w:val="decimal"/>
      <w:lvlText w:val="%1.%2"/>
      <w:lvlJc w:val="left"/>
      <w:pPr>
        <w:tabs>
          <w:tab w:val="num" w:pos="510"/>
        </w:tabs>
        <w:ind w:left="0" w:firstLine="0"/>
      </w:pPr>
      <w:rPr>
        <w:rFonts w:ascii="Arial" w:hAnsi="Arial" w:cs="Arial" w:hint="default"/>
        <w:b w:val="0"/>
        <w:i w:val="0"/>
        <w:sz w:val="20"/>
        <w:szCs w:val="20"/>
      </w:rPr>
    </w:lvl>
    <w:lvl w:ilvl="2">
      <w:start w:val="1"/>
      <w:numFmt w:val="decimal"/>
      <w:lvlText w:val="%1.%2.%3."/>
      <w:lvlJc w:val="left"/>
      <w:pPr>
        <w:tabs>
          <w:tab w:val="num" w:pos="510"/>
        </w:tabs>
        <w:ind w:left="0" w:firstLine="0"/>
      </w:pPr>
      <w:rPr>
        <w:rFonts w:hint="default"/>
        <w:b w:val="0"/>
        <w:i w:val="0"/>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6171A75"/>
    <w:multiLevelType w:val="multilevel"/>
    <w:tmpl w:val="6BC4B1C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3C4C61"/>
    <w:multiLevelType w:val="multilevel"/>
    <w:tmpl w:val="687820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95F7E6B"/>
    <w:multiLevelType w:val="multilevel"/>
    <w:tmpl w:val="E1B814F8"/>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i w:val="0"/>
        <w:sz w:val="20"/>
        <w:szCs w:val="20"/>
      </w:rPr>
    </w:lvl>
    <w:lvl w:ilvl="2">
      <w:start w:val="1"/>
      <w:numFmt w:val="decimal"/>
      <w:lvlText w:val="%1.%2.%3."/>
      <w:lvlJc w:val="left"/>
      <w:pPr>
        <w:tabs>
          <w:tab w:val="num" w:pos="1260"/>
        </w:tabs>
        <w:ind w:left="1260" w:hanging="720"/>
      </w:pPr>
      <w:rPr>
        <w:rFonts w:ascii="Arial" w:hAnsi="Arial" w:hint="default"/>
        <w:b/>
        <w:i w:val="0"/>
        <w:sz w:val="18"/>
        <w:szCs w:val="18"/>
      </w:rPr>
    </w:lvl>
    <w:lvl w:ilvl="3">
      <w:start w:val="1"/>
      <w:numFmt w:val="decimal"/>
      <w:lvlText w:val="%1.%2.%3.%4."/>
      <w:lvlJc w:val="left"/>
      <w:pPr>
        <w:tabs>
          <w:tab w:val="num" w:pos="794"/>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FDB3C2F"/>
    <w:multiLevelType w:val="hybridMultilevel"/>
    <w:tmpl w:val="1E5E3FCE"/>
    <w:lvl w:ilvl="0" w:tplc="AE9AF426">
      <w:numFmt w:val="bullet"/>
      <w:lvlText w:val="-"/>
      <w:lvlJc w:val="left"/>
      <w:pPr>
        <w:tabs>
          <w:tab w:val="num" w:pos="780"/>
        </w:tabs>
        <w:ind w:left="780" w:hanging="360"/>
      </w:pPr>
      <w:rPr>
        <w:rFonts w:ascii="Arial" w:eastAsia="Times New Roman" w:hAnsi="Arial" w:cs="Aria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2"/>
  </w:num>
  <w:num w:numId="3">
    <w:abstractNumId w:val="12"/>
  </w:num>
  <w:num w:numId="4">
    <w:abstractNumId w:val="19"/>
  </w:num>
  <w:num w:numId="5">
    <w:abstractNumId w:val="15"/>
  </w:num>
  <w:num w:numId="6">
    <w:abstractNumId w:val="11"/>
  </w:num>
  <w:num w:numId="7">
    <w:abstractNumId w:val="7"/>
  </w:num>
  <w:num w:numId="8">
    <w:abstractNumId w:val="4"/>
  </w:num>
  <w:num w:numId="9">
    <w:abstractNumId w:val="25"/>
  </w:num>
  <w:num w:numId="10">
    <w:abstractNumId w:val="27"/>
  </w:num>
  <w:num w:numId="11">
    <w:abstractNumId w:val="21"/>
  </w:num>
  <w:num w:numId="12">
    <w:abstractNumId w:val="22"/>
  </w:num>
  <w:num w:numId="13">
    <w:abstractNumId w:val="5"/>
  </w:num>
  <w:num w:numId="14">
    <w:abstractNumId w:val="1"/>
  </w:num>
  <w:num w:numId="15">
    <w:abstractNumId w:val="23"/>
  </w:num>
  <w:num w:numId="16">
    <w:abstractNumId w:val="13"/>
  </w:num>
  <w:num w:numId="17">
    <w:abstractNumId w:val="10"/>
  </w:num>
  <w:num w:numId="18">
    <w:abstractNumId w:val="17"/>
  </w:num>
  <w:num w:numId="19">
    <w:abstractNumId w:val="18"/>
  </w:num>
  <w:num w:numId="20">
    <w:abstractNumId w:val="29"/>
  </w:num>
  <w:num w:numId="21">
    <w:abstractNumId w:val="16"/>
  </w:num>
  <w:num w:numId="22">
    <w:abstractNumId w:val="24"/>
  </w:num>
  <w:num w:numId="23">
    <w:abstractNumId w:val="6"/>
  </w:num>
  <w:num w:numId="24">
    <w:abstractNumId w:val="20"/>
  </w:num>
  <w:num w:numId="25">
    <w:abstractNumId w:val="8"/>
  </w:num>
  <w:num w:numId="26">
    <w:abstractNumId w:val="9"/>
  </w:num>
  <w:num w:numId="27">
    <w:abstractNumId w:val="26"/>
  </w:num>
  <w:num w:numId="28">
    <w:abstractNumId w:val="3"/>
  </w:num>
  <w:num w:numId="29">
    <w:abstractNumId w:val="0"/>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13"/>
    <w:rsid w:val="000077AA"/>
    <w:rsid w:val="00007FB0"/>
    <w:rsid w:val="00021BEB"/>
    <w:rsid w:val="0002219A"/>
    <w:rsid w:val="000238D9"/>
    <w:rsid w:val="00025F06"/>
    <w:rsid w:val="00041A1A"/>
    <w:rsid w:val="00055523"/>
    <w:rsid w:val="00055A5F"/>
    <w:rsid w:val="00055B28"/>
    <w:rsid w:val="00056EB1"/>
    <w:rsid w:val="00063339"/>
    <w:rsid w:val="000772CC"/>
    <w:rsid w:val="00080956"/>
    <w:rsid w:val="000927A5"/>
    <w:rsid w:val="000B0CDE"/>
    <w:rsid w:val="000B3494"/>
    <w:rsid w:val="000B5F93"/>
    <w:rsid w:val="000B6A4E"/>
    <w:rsid w:val="000C060B"/>
    <w:rsid w:val="000C40E5"/>
    <w:rsid w:val="000C42D3"/>
    <w:rsid w:val="000D0533"/>
    <w:rsid w:val="000F0423"/>
    <w:rsid w:val="000F0A73"/>
    <w:rsid w:val="000F12F1"/>
    <w:rsid w:val="00103272"/>
    <w:rsid w:val="00111874"/>
    <w:rsid w:val="0011212F"/>
    <w:rsid w:val="00112B67"/>
    <w:rsid w:val="0012310E"/>
    <w:rsid w:val="0012424A"/>
    <w:rsid w:val="001267B5"/>
    <w:rsid w:val="00132774"/>
    <w:rsid w:val="00142E31"/>
    <w:rsid w:val="00144D37"/>
    <w:rsid w:val="001452F7"/>
    <w:rsid w:val="00146EA3"/>
    <w:rsid w:val="00154665"/>
    <w:rsid w:val="001577A1"/>
    <w:rsid w:val="001679C5"/>
    <w:rsid w:val="001725C1"/>
    <w:rsid w:val="001758CE"/>
    <w:rsid w:val="00180282"/>
    <w:rsid w:val="00185571"/>
    <w:rsid w:val="001B2612"/>
    <w:rsid w:val="001B7F3B"/>
    <w:rsid w:val="001D2E8C"/>
    <w:rsid w:val="001D6575"/>
    <w:rsid w:val="001E0AB8"/>
    <w:rsid w:val="001E7D3E"/>
    <w:rsid w:val="001F5563"/>
    <w:rsid w:val="001F5A70"/>
    <w:rsid w:val="002048E0"/>
    <w:rsid w:val="002111FB"/>
    <w:rsid w:val="00237BE0"/>
    <w:rsid w:val="00246F54"/>
    <w:rsid w:val="002600E5"/>
    <w:rsid w:val="002765F5"/>
    <w:rsid w:val="002767E0"/>
    <w:rsid w:val="00283547"/>
    <w:rsid w:val="00287EC3"/>
    <w:rsid w:val="002912CF"/>
    <w:rsid w:val="00296944"/>
    <w:rsid w:val="002A1A3D"/>
    <w:rsid w:val="002A23FC"/>
    <w:rsid w:val="002A57E0"/>
    <w:rsid w:val="002B0A4F"/>
    <w:rsid w:val="002B4DAB"/>
    <w:rsid w:val="002D3D8B"/>
    <w:rsid w:val="002D42EA"/>
    <w:rsid w:val="002E409E"/>
    <w:rsid w:val="002F4AD5"/>
    <w:rsid w:val="002F4EA2"/>
    <w:rsid w:val="003028FC"/>
    <w:rsid w:val="003029D7"/>
    <w:rsid w:val="00302D1E"/>
    <w:rsid w:val="0031408C"/>
    <w:rsid w:val="003210FE"/>
    <w:rsid w:val="00321458"/>
    <w:rsid w:val="003239F9"/>
    <w:rsid w:val="0033198C"/>
    <w:rsid w:val="003333C2"/>
    <w:rsid w:val="00350396"/>
    <w:rsid w:val="00356868"/>
    <w:rsid w:val="003571F1"/>
    <w:rsid w:val="0037043B"/>
    <w:rsid w:val="00371944"/>
    <w:rsid w:val="00375106"/>
    <w:rsid w:val="00376663"/>
    <w:rsid w:val="00377B07"/>
    <w:rsid w:val="00381F3E"/>
    <w:rsid w:val="00396120"/>
    <w:rsid w:val="003A3132"/>
    <w:rsid w:val="003B21FC"/>
    <w:rsid w:val="003B533C"/>
    <w:rsid w:val="003C5F22"/>
    <w:rsid w:val="003D0B11"/>
    <w:rsid w:val="003D6EEC"/>
    <w:rsid w:val="003D7885"/>
    <w:rsid w:val="003E12CE"/>
    <w:rsid w:val="003E4CA0"/>
    <w:rsid w:val="003E707B"/>
    <w:rsid w:val="003F4C4F"/>
    <w:rsid w:val="003F4EB1"/>
    <w:rsid w:val="00400B8E"/>
    <w:rsid w:val="004011EE"/>
    <w:rsid w:val="0040155E"/>
    <w:rsid w:val="0040187D"/>
    <w:rsid w:val="00402280"/>
    <w:rsid w:val="0040358E"/>
    <w:rsid w:val="00404674"/>
    <w:rsid w:val="00405529"/>
    <w:rsid w:val="0041115E"/>
    <w:rsid w:val="004227BB"/>
    <w:rsid w:val="00424264"/>
    <w:rsid w:val="00433AD4"/>
    <w:rsid w:val="00436BCE"/>
    <w:rsid w:val="00437977"/>
    <w:rsid w:val="00437A6B"/>
    <w:rsid w:val="0044301E"/>
    <w:rsid w:val="00447E13"/>
    <w:rsid w:val="00451C70"/>
    <w:rsid w:val="00460CA4"/>
    <w:rsid w:val="00461892"/>
    <w:rsid w:val="00463D54"/>
    <w:rsid w:val="00466123"/>
    <w:rsid w:val="00472F39"/>
    <w:rsid w:val="004834A8"/>
    <w:rsid w:val="0048471C"/>
    <w:rsid w:val="00490E8F"/>
    <w:rsid w:val="0049371F"/>
    <w:rsid w:val="004A3517"/>
    <w:rsid w:val="004B0816"/>
    <w:rsid w:val="004B1691"/>
    <w:rsid w:val="004B5228"/>
    <w:rsid w:val="004C08E9"/>
    <w:rsid w:val="004C37AE"/>
    <w:rsid w:val="004E21D0"/>
    <w:rsid w:val="004E4853"/>
    <w:rsid w:val="004E67FE"/>
    <w:rsid w:val="004F0CB4"/>
    <w:rsid w:val="004F24FC"/>
    <w:rsid w:val="00513A5D"/>
    <w:rsid w:val="005160A3"/>
    <w:rsid w:val="005238ED"/>
    <w:rsid w:val="0052418F"/>
    <w:rsid w:val="005350DE"/>
    <w:rsid w:val="005412A2"/>
    <w:rsid w:val="0054672F"/>
    <w:rsid w:val="005561F6"/>
    <w:rsid w:val="0055745D"/>
    <w:rsid w:val="005629CD"/>
    <w:rsid w:val="00567942"/>
    <w:rsid w:val="005727EB"/>
    <w:rsid w:val="00575A73"/>
    <w:rsid w:val="00576754"/>
    <w:rsid w:val="00586A98"/>
    <w:rsid w:val="005940ED"/>
    <w:rsid w:val="005A3A48"/>
    <w:rsid w:val="005B0FAA"/>
    <w:rsid w:val="005B4B1A"/>
    <w:rsid w:val="005B4E73"/>
    <w:rsid w:val="005B5428"/>
    <w:rsid w:val="005B7251"/>
    <w:rsid w:val="005C1AEF"/>
    <w:rsid w:val="005C5DD6"/>
    <w:rsid w:val="005E55EA"/>
    <w:rsid w:val="005E79C1"/>
    <w:rsid w:val="00600A9D"/>
    <w:rsid w:val="00602055"/>
    <w:rsid w:val="00605CC2"/>
    <w:rsid w:val="00620B53"/>
    <w:rsid w:val="00622873"/>
    <w:rsid w:val="00624EE5"/>
    <w:rsid w:val="00631926"/>
    <w:rsid w:val="00640096"/>
    <w:rsid w:val="006429D6"/>
    <w:rsid w:val="0064492B"/>
    <w:rsid w:val="006450C4"/>
    <w:rsid w:val="006476E9"/>
    <w:rsid w:val="00650C3F"/>
    <w:rsid w:val="00651AF3"/>
    <w:rsid w:val="006606D1"/>
    <w:rsid w:val="00665409"/>
    <w:rsid w:val="00673C46"/>
    <w:rsid w:val="006744CE"/>
    <w:rsid w:val="0067482D"/>
    <w:rsid w:val="0068768D"/>
    <w:rsid w:val="006917F6"/>
    <w:rsid w:val="00692300"/>
    <w:rsid w:val="006A1488"/>
    <w:rsid w:val="006A7AE4"/>
    <w:rsid w:val="006B188D"/>
    <w:rsid w:val="006C0E12"/>
    <w:rsid w:val="006C6E90"/>
    <w:rsid w:val="006D0AFF"/>
    <w:rsid w:val="006D48B0"/>
    <w:rsid w:val="006E2A52"/>
    <w:rsid w:val="006E3288"/>
    <w:rsid w:val="006E7F1F"/>
    <w:rsid w:val="006F1AAB"/>
    <w:rsid w:val="006F4FA7"/>
    <w:rsid w:val="00720A29"/>
    <w:rsid w:val="00720F35"/>
    <w:rsid w:val="00721E33"/>
    <w:rsid w:val="00734F95"/>
    <w:rsid w:val="007376F7"/>
    <w:rsid w:val="007449E3"/>
    <w:rsid w:val="00754AAC"/>
    <w:rsid w:val="007737E4"/>
    <w:rsid w:val="00774F14"/>
    <w:rsid w:val="00775436"/>
    <w:rsid w:val="00775BBB"/>
    <w:rsid w:val="0078297F"/>
    <w:rsid w:val="00783D5B"/>
    <w:rsid w:val="007901FC"/>
    <w:rsid w:val="007A06B0"/>
    <w:rsid w:val="007A325F"/>
    <w:rsid w:val="007A4464"/>
    <w:rsid w:val="007A6EB5"/>
    <w:rsid w:val="007B0179"/>
    <w:rsid w:val="007B7738"/>
    <w:rsid w:val="007D0A4B"/>
    <w:rsid w:val="007D2939"/>
    <w:rsid w:val="007D6640"/>
    <w:rsid w:val="007E0E07"/>
    <w:rsid w:val="007E34A7"/>
    <w:rsid w:val="007E3DD0"/>
    <w:rsid w:val="007F6FF9"/>
    <w:rsid w:val="008100E5"/>
    <w:rsid w:val="00810984"/>
    <w:rsid w:val="0082187C"/>
    <w:rsid w:val="008315DD"/>
    <w:rsid w:val="008332E5"/>
    <w:rsid w:val="0083675A"/>
    <w:rsid w:val="008504C9"/>
    <w:rsid w:val="008518BB"/>
    <w:rsid w:val="00863945"/>
    <w:rsid w:val="008706DF"/>
    <w:rsid w:val="00872963"/>
    <w:rsid w:val="0087483E"/>
    <w:rsid w:val="00883EB3"/>
    <w:rsid w:val="00896669"/>
    <w:rsid w:val="008C225E"/>
    <w:rsid w:val="008C4A19"/>
    <w:rsid w:val="008C5334"/>
    <w:rsid w:val="008C6D05"/>
    <w:rsid w:val="008C7012"/>
    <w:rsid w:val="008D2128"/>
    <w:rsid w:val="008E18E7"/>
    <w:rsid w:val="008E3406"/>
    <w:rsid w:val="008E6366"/>
    <w:rsid w:val="008E6BE1"/>
    <w:rsid w:val="008E7AB9"/>
    <w:rsid w:val="008F2F92"/>
    <w:rsid w:val="00910944"/>
    <w:rsid w:val="00915E55"/>
    <w:rsid w:val="0092383D"/>
    <w:rsid w:val="00923B31"/>
    <w:rsid w:val="009256A6"/>
    <w:rsid w:val="00941928"/>
    <w:rsid w:val="00944EE0"/>
    <w:rsid w:val="00945CD5"/>
    <w:rsid w:val="00947DA4"/>
    <w:rsid w:val="00950CDA"/>
    <w:rsid w:val="00952030"/>
    <w:rsid w:val="00952E9F"/>
    <w:rsid w:val="00954F2D"/>
    <w:rsid w:val="00963100"/>
    <w:rsid w:val="0096339E"/>
    <w:rsid w:val="00965EF9"/>
    <w:rsid w:val="00966AC1"/>
    <w:rsid w:val="00967E8D"/>
    <w:rsid w:val="009909BE"/>
    <w:rsid w:val="00992A56"/>
    <w:rsid w:val="00993DB4"/>
    <w:rsid w:val="009B0204"/>
    <w:rsid w:val="009B6997"/>
    <w:rsid w:val="009C01AD"/>
    <w:rsid w:val="009C6ADF"/>
    <w:rsid w:val="009D5329"/>
    <w:rsid w:val="009E1959"/>
    <w:rsid w:val="009F2503"/>
    <w:rsid w:val="009F2C33"/>
    <w:rsid w:val="009F5E39"/>
    <w:rsid w:val="009F684E"/>
    <w:rsid w:val="00A02BE1"/>
    <w:rsid w:val="00A05E5B"/>
    <w:rsid w:val="00A205AB"/>
    <w:rsid w:val="00A26926"/>
    <w:rsid w:val="00A27310"/>
    <w:rsid w:val="00A277C4"/>
    <w:rsid w:val="00A339CA"/>
    <w:rsid w:val="00A34AC9"/>
    <w:rsid w:val="00A35B52"/>
    <w:rsid w:val="00A45490"/>
    <w:rsid w:val="00A4640C"/>
    <w:rsid w:val="00A51EC7"/>
    <w:rsid w:val="00A64375"/>
    <w:rsid w:val="00A72C9F"/>
    <w:rsid w:val="00A73F5A"/>
    <w:rsid w:val="00A808B9"/>
    <w:rsid w:val="00A82055"/>
    <w:rsid w:val="00A83819"/>
    <w:rsid w:val="00A8414A"/>
    <w:rsid w:val="00A90DB5"/>
    <w:rsid w:val="00A93BFC"/>
    <w:rsid w:val="00A9456B"/>
    <w:rsid w:val="00AA1276"/>
    <w:rsid w:val="00AA4096"/>
    <w:rsid w:val="00AA4A38"/>
    <w:rsid w:val="00AA7E78"/>
    <w:rsid w:val="00AB15B9"/>
    <w:rsid w:val="00AB6E44"/>
    <w:rsid w:val="00AB759B"/>
    <w:rsid w:val="00AC3209"/>
    <w:rsid w:val="00AC6C92"/>
    <w:rsid w:val="00AD4F33"/>
    <w:rsid w:val="00AE1284"/>
    <w:rsid w:val="00AE1E03"/>
    <w:rsid w:val="00AE59A9"/>
    <w:rsid w:val="00AF111C"/>
    <w:rsid w:val="00AF2C21"/>
    <w:rsid w:val="00AF6289"/>
    <w:rsid w:val="00B017FF"/>
    <w:rsid w:val="00B04FB4"/>
    <w:rsid w:val="00B05255"/>
    <w:rsid w:val="00B10FAE"/>
    <w:rsid w:val="00B13BD3"/>
    <w:rsid w:val="00B169B1"/>
    <w:rsid w:val="00B24815"/>
    <w:rsid w:val="00B33834"/>
    <w:rsid w:val="00B43B1E"/>
    <w:rsid w:val="00B574B8"/>
    <w:rsid w:val="00B64A00"/>
    <w:rsid w:val="00B72C10"/>
    <w:rsid w:val="00B75A76"/>
    <w:rsid w:val="00B77896"/>
    <w:rsid w:val="00B81AEA"/>
    <w:rsid w:val="00B856CD"/>
    <w:rsid w:val="00B93564"/>
    <w:rsid w:val="00B96891"/>
    <w:rsid w:val="00B96D62"/>
    <w:rsid w:val="00BB0CB9"/>
    <w:rsid w:val="00BB3008"/>
    <w:rsid w:val="00BB68D2"/>
    <w:rsid w:val="00BC2245"/>
    <w:rsid w:val="00BC5DB7"/>
    <w:rsid w:val="00BC7706"/>
    <w:rsid w:val="00BD63B9"/>
    <w:rsid w:val="00BE21D3"/>
    <w:rsid w:val="00BF0E02"/>
    <w:rsid w:val="00BF721F"/>
    <w:rsid w:val="00C000A0"/>
    <w:rsid w:val="00C02D8B"/>
    <w:rsid w:val="00C14A1A"/>
    <w:rsid w:val="00C26A0E"/>
    <w:rsid w:val="00C30A59"/>
    <w:rsid w:val="00C31D0C"/>
    <w:rsid w:val="00C4048A"/>
    <w:rsid w:val="00C40DFD"/>
    <w:rsid w:val="00C44966"/>
    <w:rsid w:val="00C4690B"/>
    <w:rsid w:val="00C503AA"/>
    <w:rsid w:val="00C51BEC"/>
    <w:rsid w:val="00C60661"/>
    <w:rsid w:val="00C71DBC"/>
    <w:rsid w:val="00C74E08"/>
    <w:rsid w:val="00C77223"/>
    <w:rsid w:val="00C80CAB"/>
    <w:rsid w:val="00CC1789"/>
    <w:rsid w:val="00CC55B0"/>
    <w:rsid w:val="00CD0FDB"/>
    <w:rsid w:val="00CD3BCC"/>
    <w:rsid w:val="00CE3C30"/>
    <w:rsid w:val="00CE5063"/>
    <w:rsid w:val="00D03F24"/>
    <w:rsid w:val="00D0592E"/>
    <w:rsid w:val="00D13BB8"/>
    <w:rsid w:val="00D30A28"/>
    <w:rsid w:val="00D4199A"/>
    <w:rsid w:val="00D43A63"/>
    <w:rsid w:val="00D47AED"/>
    <w:rsid w:val="00D50F93"/>
    <w:rsid w:val="00D51E07"/>
    <w:rsid w:val="00D64450"/>
    <w:rsid w:val="00D730E7"/>
    <w:rsid w:val="00D75C77"/>
    <w:rsid w:val="00D85D63"/>
    <w:rsid w:val="00DA566B"/>
    <w:rsid w:val="00DB3DFC"/>
    <w:rsid w:val="00DB53B9"/>
    <w:rsid w:val="00DD273E"/>
    <w:rsid w:val="00DE2F31"/>
    <w:rsid w:val="00DF409D"/>
    <w:rsid w:val="00E00694"/>
    <w:rsid w:val="00E00CEE"/>
    <w:rsid w:val="00E03987"/>
    <w:rsid w:val="00E2053A"/>
    <w:rsid w:val="00E245F4"/>
    <w:rsid w:val="00E35246"/>
    <w:rsid w:val="00E355D4"/>
    <w:rsid w:val="00E36E87"/>
    <w:rsid w:val="00E411C8"/>
    <w:rsid w:val="00E41828"/>
    <w:rsid w:val="00E42BB9"/>
    <w:rsid w:val="00E50D54"/>
    <w:rsid w:val="00E550BB"/>
    <w:rsid w:val="00E77521"/>
    <w:rsid w:val="00E82B7A"/>
    <w:rsid w:val="00E90660"/>
    <w:rsid w:val="00E9569F"/>
    <w:rsid w:val="00EA2F09"/>
    <w:rsid w:val="00EA3C88"/>
    <w:rsid w:val="00EA47A2"/>
    <w:rsid w:val="00EC07CE"/>
    <w:rsid w:val="00EC2100"/>
    <w:rsid w:val="00EE1B7B"/>
    <w:rsid w:val="00EE34AD"/>
    <w:rsid w:val="00F11E74"/>
    <w:rsid w:val="00F13B1F"/>
    <w:rsid w:val="00F149F2"/>
    <w:rsid w:val="00F16859"/>
    <w:rsid w:val="00F23B44"/>
    <w:rsid w:val="00F25E55"/>
    <w:rsid w:val="00F267A8"/>
    <w:rsid w:val="00F274B1"/>
    <w:rsid w:val="00F334FD"/>
    <w:rsid w:val="00F409A9"/>
    <w:rsid w:val="00F4290A"/>
    <w:rsid w:val="00F43285"/>
    <w:rsid w:val="00F45E93"/>
    <w:rsid w:val="00F50D23"/>
    <w:rsid w:val="00F557B5"/>
    <w:rsid w:val="00F61E19"/>
    <w:rsid w:val="00F6336E"/>
    <w:rsid w:val="00F70453"/>
    <w:rsid w:val="00F73304"/>
    <w:rsid w:val="00F81A4E"/>
    <w:rsid w:val="00F842CC"/>
    <w:rsid w:val="00F85DDB"/>
    <w:rsid w:val="00FA2EB7"/>
    <w:rsid w:val="00FA542C"/>
    <w:rsid w:val="00FA698D"/>
    <w:rsid w:val="00FA728A"/>
    <w:rsid w:val="00FB266F"/>
    <w:rsid w:val="00FD3B93"/>
    <w:rsid w:val="00FD6FAE"/>
    <w:rsid w:val="00FE6B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6BF218"/>
  <w15:docId w15:val="{3B550FC3-BD3C-4A9F-BE28-BD28F495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92B"/>
    <w:rPr>
      <w:sz w:val="24"/>
      <w:szCs w:val="24"/>
      <w:lang w:val="ru-RU" w:eastAsia="ru-RU"/>
    </w:rPr>
  </w:style>
  <w:style w:type="paragraph" w:styleId="Heading1">
    <w:name w:val="heading 1"/>
    <w:basedOn w:val="Normal"/>
    <w:next w:val="Normal"/>
    <w:qFormat/>
    <w:rsid w:val="002767E0"/>
    <w:pPr>
      <w:keepNext/>
      <w:numPr>
        <w:numId w:val="1"/>
      </w:numPr>
      <w:jc w:val="center"/>
      <w:outlineLvl w:val="0"/>
    </w:pPr>
    <w:rPr>
      <w:rFonts w:ascii="Arial" w:hAnsi="Arial" w:cs="Arial"/>
      <w:b/>
      <w:sz w:val="52"/>
      <w:lang w:val="en-US"/>
    </w:rPr>
  </w:style>
  <w:style w:type="paragraph" w:styleId="Heading2">
    <w:name w:val="heading 2"/>
    <w:basedOn w:val="Normal"/>
    <w:next w:val="Normal"/>
    <w:qFormat/>
    <w:rsid w:val="00E42BB9"/>
    <w:pPr>
      <w:keepNext/>
      <w:numPr>
        <w:ilvl w:val="1"/>
        <w:numId w:val="22"/>
      </w:numPr>
      <w:tabs>
        <w:tab w:val="num" w:pos="1620"/>
      </w:tabs>
      <w:ind w:left="1116" w:hanging="576"/>
      <w:jc w:val="center"/>
      <w:outlineLvl w:val="1"/>
    </w:pPr>
    <w:rPr>
      <w:b/>
      <w:bCs/>
      <w:szCs w:val="20"/>
      <w:lang w:val="ro-RO" w:eastAsia="en-US"/>
    </w:rPr>
  </w:style>
  <w:style w:type="paragraph" w:styleId="Heading5">
    <w:name w:val="heading 5"/>
    <w:basedOn w:val="Normal"/>
    <w:next w:val="Normal"/>
    <w:qFormat/>
    <w:rsid w:val="00F633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A19"/>
    <w:pPr>
      <w:jc w:val="both"/>
    </w:pPr>
    <w:rPr>
      <w:rFonts w:ascii="Times New Roman AIB" w:hAnsi="Times New Roman AIB"/>
      <w:b/>
      <w:szCs w:val="20"/>
      <w:lang w:val="en-AU" w:eastAsia="en-US"/>
    </w:rPr>
  </w:style>
  <w:style w:type="paragraph" w:styleId="HTMLPreformatted">
    <w:name w:val="HTML Preformatted"/>
    <w:basedOn w:val="Normal"/>
    <w:rsid w:val="00734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734F95"/>
    <w:rPr>
      <w:rFonts w:ascii="Tahoma" w:hAnsi="Tahoma" w:cs="Tahoma"/>
      <w:sz w:val="16"/>
      <w:szCs w:val="16"/>
    </w:rPr>
  </w:style>
  <w:style w:type="paragraph" w:styleId="Header">
    <w:name w:val="header"/>
    <w:basedOn w:val="Normal"/>
    <w:rsid w:val="009256A6"/>
    <w:pPr>
      <w:tabs>
        <w:tab w:val="center" w:pos="4677"/>
        <w:tab w:val="right" w:pos="9355"/>
      </w:tabs>
    </w:pPr>
  </w:style>
  <w:style w:type="paragraph" w:styleId="Footer">
    <w:name w:val="footer"/>
    <w:basedOn w:val="Normal"/>
    <w:rsid w:val="009256A6"/>
    <w:pPr>
      <w:tabs>
        <w:tab w:val="center" w:pos="4677"/>
        <w:tab w:val="right" w:pos="9355"/>
      </w:tabs>
    </w:pPr>
  </w:style>
  <w:style w:type="character" w:styleId="PageNumber">
    <w:name w:val="page number"/>
    <w:basedOn w:val="DefaultParagraphFont"/>
    <w:rsid w:val="009256A6"/>
  </w:style>
  <w:style w:type="table" w:styleId="TableGrid">
    <w:name w:val="Table Grid"/>
    <w:basedOn w:val="TableNormal"/>
    <w:uiPriority w:val="39"/>
    <w:rsid w:val="001E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27A5"/>
    <w:rPr>
      <w:color w:val="0000FF"/>
      <w:u w:val="single"/>
    </w:rPr>
  </w:style>
  <w:style w:type="character" w:styleId="CommentReference">
    <w:name w:val="annotation reference"/>
    <w:basedOn w:val="DefaultParagraphFont"/>
    <w:semiHidden/>
    <w:rsid w:val="00381F3E"/>
    <w:rPr>
      <w:sz w:val="16"/>
      <w:szCs w:val="16"/>
    </w:rPr>
  </w:style>
  <w:style w:type="paragraph" w:styleId="CommentText">
    <w:name w:val="annotation text"/>
    <w:basedOn w:val="Normal"/>
    <w:semiHidden/>
    <w:rsid w:val="00381F3E"/>
    <w:rPr>
      <w:sz w:val="20"/>
      <w:szCs w:val="20"/>
    </w:rPr>
  </w:style>
  <w:style w:type="paragraph" w:styleId="CommentSubject">
    <w:name w:val="annotation subject"/>
    <w:basedOn w:val="CommentText"/>
    <w:next w:val="CommentText"/>
    <w:semiHidden/>
    <w:rsid w:val="00381F3E"/>
    <w:rPr>
      <w:b/>
      <w:bCs/>
    </w:rPr>
  </w:style>
  <w:style w:type="character" w:styleId="Strong">
    <w:name w:val="Strong"/>
    <w:basedOn w:val="DefaultParagraphFont"/>
    <w:qFormat/>
    <w:rsid w:val="00E245F4"/>
    <w:rPr>
      <w:b/>
      <w:bCs/>
    </w:rPr>
  </w:style>
  <w:style w:type="character" w:customStyle="1" w:styleId="BodyTextIndentChar">
    <w:name w:val="Body Text Indent Char"/>
    <w:basedOn w:val="DefaultParagraphFont"/>
    <w:link w:val="BodyTextIndent"/>
    <w:rsid w:val="00810984"/>
    <w:rPr>
      <w:rFonts w:ascii="Times New Roman AIB" w:hAnsi="Times New Roman AIB"/>
      <w:b/>
      <w:sz w:val="24"/>
      <w:lang w:val="en-AU" w:eastAsia="en-US"/>
    </w:rPr>
  </w:style>
  <w:style w:type="paragraph" w:styleId="ListParagraph">
    <w:name w:val="List Paragraph"/>
    <w:basedOn w:val="Normal"/>
    <w:uiPriority w:val="34"/>
    <w:qFormat/>
    <w:rsid w:val="006D0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otpbank.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tpbank.m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C9BFDB4BE05C449EBF4540B440CE60" ma:contentTypeVersion="1" ma:contentTypeDescription="Create a new document." ma:contentTypeScope="" ma:versionID="88d63059944e2a7fbe792cc03926399b">
  <xsd:schema xmlns:xsd="http://www.w3.org/2001/XMLSchema" xmlns:xs="http://www.w3.org/2001/XMLSchema" xmlns:p="http://schemas.microsoft.com/office/2006/metadata/properties" xmlns:ns2="632e9417-64c6-4aeb-8b80-82b6ecaf4897" targetNamespace="http://schemas.microsoft.com/office/2006/metadata/properties" ma:root="true" ma:fieldsID="e63c82e886f7ae8fe425aa9b967740bc" ns2:_="">
    <xsd:import namespace="632e9417-64c6-4aeb-8b80-82b6ecaf489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9417-64c6-4aeb-8b80-82b6ecaf48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</Value>
</WrappedLabelHistor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76d27161-e3e8-466e-8acc-09e53b418f57" origin="userSelected">
  <element uid="c448aabb-f11d-403a-8c41-bd9b3e720dd0"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24E6-C31B-40B5-82C7-A899F263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9417-64c6-4aeb-8b80-82b6ecaf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1D9B4-8179-4655-9710-42B75C174E97}">
  <ds:schemaRefs>
    <ds:schemaRef ds:uri="http://schemas.microsoft.com/sharepoint/v3/contenttype/forms"/>
  </ds:schemaRefs>
</ds:datastoreItem>
</file>

<file path=customXml/itemProps3.xml><?xml version="1.0" encoding="utf-8"?>
<ds:datastoreItem xmlns:ds="http://schemas.openxmlformats.org/officeDocument/2006/customXml" ds:itemID="{3A962F78-6873-44D8-827F-11B2D35C6E74}">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85364F4A-BCDB-4C31-8CB3-BC04155A5A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FCE68C-9E21-4DEA-B6BB-1BBFF5DBCB4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3B9B5ADF-6F8B-4241-9267-55826A35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CONTRACT DE CONT CURENT</vt:lpstr>
    </vt:vector>
  </TitlesOfParts>
  <Company>BC "Mobiasbaca" SA</Company>
  <LinksUpToDate>false</LinksUpToDate>
  <CharactersWithSpaces>9634</CharactersWithSpaces>
  <SharedDoc>false</SharedDoc>
  <HLinks>
    <vt:vector size="6" baseType="variant">
      <vt:variant>
        <vt:i4>6946925</vt:i4>
      </vt:variant>
      <vt:variant>
        <vt:i4>0</vt:i4>
      </vt:variant>
      <vt:variant>
        <vt:i4>0</vt:i4>
      </vt:variant>
      <vt:variant>
        <vt:i4>5</vt:i4>
      </vt:variant>
      <vt:variant>
        <vt:lpwstr>http://www.mobiasbanca.md/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CONT CURENT</dc:title>
  <dc:creator>Sasha</dc:creator>
  <cp:lastModifiedBy>Cristina Petreanu</cp:lastModifiedBy>
  <cp:revision>5</cp:revision>
  <cp:lastPrinted>2019-03-29T10:31:00Z</cp:lastPrinted>
  <dcterms:created xsi:type="dcterms:W3CDTF">2022-06-30T13:41:00Z</dcterms:created>
  <dcterms:modified xsi:type="dcterms:W3CDTF">2022-07-12T13:53:00Z</dcterms:modified>
  <cp:category>Dep.Comercial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0x0101006DC9BFDB4BE05C449EBF4540B440CE60</vt:lpwstr>
  </property>
  <property fmtid="{D5CDD505-2E9C-101B-9397-08002B2CF9AE}" pid="3" name="docIndexRef">
    <vt:lpwstr>6544c655-624d-460e-99a0-9c4ae236964d</vt:lpwstr>
  </property>
  <property fmtid="{D5CDD505-2E9C-101B-9397-08002B2CF9AE}" pid="4" name="bjSaver">
    <vt:lpwstr>aSWAt1ynhVYoxLqHAIkb1lb0WTBLyEfm</vt:lpwstr>
  </property>
  <property fmtid="{D5CDD505-2E9C-101B-9397-08002B2CF9AE}" pid="5" name="bjFooterFirstPageDocProperty">
    <vt:lpwstr> </vt:lpwstr>
  </property>
  <property fmtid="{D5CDD505-2E9C-101B-9397-08002B2CF9AE}" pid="6" name="bjDocumentLabelXML">
    <vt:lpwstr>&lt;?xml version="1.0" encoding="us-ascii"?&gt;&lt;sisl xmlns:xsd="http://www.w3.org/2001/XMLSchema" xmlns:xsi="http://www.w3.org/2001/XMLSchema-instance" sislVersion="0" policy="76d27161-e3e8-466e-8acc-09e53b418f57" origin="userSelected" xmlns="http://www.boldonj</vt:lpwstr>
  </property>
  <property fmtid="{D5CDD505-2E9C-101B-9397-08002B2CF9AE}" pid="7" name="bjDocumentLabelXML-0">
    <vt:lpwstr>ames.com/2008/01/sie/internal/label"&gt;&lt;element uid="c448aabb-f11d-403a-8c41-bd9b3e720dd0" value="" /&gt;&lt;/sisl&gt;</vt:lpwstr>
  </property>
  <property fmtid="{D5CDD505-2E9C-101B-9397-08002B2CF9AE}" pid="8" name="bjDocumentSecurityLabel">
    <vt:lpwstr>OTP Bank | Confidential</vt:lpwstr>
  </property>
  <property fmtid="{D5CDD505-2E9C-101B-9397-08002B2CF9AE}" pid="9" name="bjClsUserRVM">
    <vt:lpwstr>[{"VisualMarkingType":2,"ShapeName":"","ApplyMarking":true}]</vt:lpwstr>
  </property>
  <property fmtid="{D5CDD505-2E9C-101B-9397-08002B2CF9AE}" pid="10" name="bjFooterBothDocProperty">
    <vt:lpwstr>OTP Bank | Confidential</vt:lpwstr>
  </property>
  <property fmtid="{D5CDD505-2E9C-101B-9397-08002B2CF9AE}" pid="11" name="bjFooterEvenPageDocProperty">
    <vt:lpwstr>OTP Bank | Confidential</vt:lpwstr>
  </property>
  <property fmtid="{D5CDD505-2E9C-101B-9397-08002B2CF9AE}" pid="12" name="bjLabelHistoryID">
    <vt:lpwstr>{3A962F78-6873-44D8-827F-11B2D35C6E74}</vt:lpwstr>
  </property>
</Properties>
</file>